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538" w:rsidRDefault="00C72A02">
      <w:pPr>
        <w:rPr>
          <w:rFonts w:ascii="Comic Sans MS" w:eastAsia="Comic Sans MS" w:hAnsi="Comic Sans MS" w:cs="Comic Sans MS"/>
          <w:sz w:val="20"/>
          <w:szCs w:val="20"/>
        </w:rPr>
      </w:pPr>
      <w:bookmarkStart w:id="0" w:name="_GoBack"/>
      <w:bookmarkEnd w:id="0"/>
      <w:r>
        <w:rPr>
          <w:rFonts w:ascii="Comic Sans MS" w:eastAsia="Comic Sans MS" w:hAnsi="Comic Sans MS" w:cs="Comic Sans MS"/>
          <w:sz w:val="20"/>
          <w:szCs w:val="20"/>
        </w:rPr>
        <w:tab/>
      </w:r>
      <w:r>
        <w:rPr>
          <w:rFonts w:ascii="Comic Sans MS" w:eastAsia="Comic Sans MS" w:hAnsi="Comic Sans MS" w:cs="Comic Sans MS"/>
          <w:sz w:val="20"/>
          <w:szCs w:val="20"/>
        </w:rPr>
        <w:tab/>
        <w:t>UKS2</w:t>
      </w:r>
      <w:r>
        <w:rPr>
          <w:rFonts w:ascii="Comic Sans MS" w:eastAsia="Comic Sans MS" w:hAnsi="Comic Sans MS" w:cs="Comic Sans MS"/>
          <w:sz w:val="20"/>
          <w:szCs w:val="20"/>
        </w:rPr>
        <w:tab/>
      </w:r>
      <w:r>
        <w:rPr>
          <w:rFonts w:ascii="Comic Sans MS" w:eastAsia="Comic Sans MS" w:hAnsi="Comic Sans MS" w:cs="Comic Sans MS"/>
          <w:sz w:val="20"/>
          <w:szCs w:val="20"/>
        </w:rPr>
        <w:tab/>
      </w:r>
      <w:r>
        <w:rPr>
          <w:rFonts w:ascii="Comic Sans MS" w:eastAsia="Comic Sans MS" w:hAnsi="Comic Sans MS" w:cs="Comic Sans MS"/>
          <w:sz w:val="20"/>
          <w:szCs w:val="20"/>
        </w:rPr>
        <w:tab/>
      </w:r>
      <w:r>
        <w:rPr>
          <w:rFonts w:ascii="Comic Sans MS" w:eastAsia="Comic Sans MS" w:hAnsi="Comic Sans MS" w:cs="Comic Sans MS"/>
          <w:sz w:val="20"/>
          <w:szCs w:val="20"/>
        </w:rPr>
        <w:tab/>
        <w:t>Half Termly Overview</w:t>
      </w:r>
      <w:r>
        <w:rPr>
          <w:rFonts w:ascii="Comic Sans MS" w:eastAsia="Comic Sans MS" w:hAnsi="Comic Sans MS" w:cs="Comic Sans MS"/>
          <w:sz w:val="20"/>
          <w:szCs w:val="20"/>
        </w:rPr>
        <w:tab/>
        <w:t xml:space="preserve">Term Spring </w:t>
      </w:r>
      <w:r>
        <w:rPr>
          <w:rFonts w:ascii="Comic Sans MS" w:eastAsia="Comic Sans MS" w:hAnsi="Comic Sans MS" w:cs="Comic Sans MS"/>
          <w:sz w:val="20"/>
          <w:szCs w:val="20"/>
        </w:rPr>
        <w:t>2</w:t>
      </w:r>
      <w:r>
        <w:rPr>
          <w:rFonts w:ascii="Comic Sans MS" w:eastAsia="Comic Sans MS" w:hAnsi="Comic Sans MS" w:cs="Comic Sans MS"/>
          <w:sz w:val="20"/>
          <w:szCs w:val="20"/>
        </w:rPr>
        <w:t xml:space="preserve"> 202</w:t>
      </w:r>
      <w:r>
        <w:rPr>
          <w:rFonts w:ascii="Comic Sans MS" w:eastAsia="Comic Sans MS" w:hAnsi="Comic Sans MS" w:cs="Comic Sans MS"/>
          <w:sz w:val="20"/>
          <w:szCs w:val="20"/>
        </w:rPr>
        <w:t>2</w:t>
      </w:r>
    </w:p>
    <w:tbl>
      <w:tblPr>
        <w:tblStyle w:val="a"/>
        <w:tblW w:w="13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0"/>
        <w:gridCol w:w="1951"/>
        <w:gridCol w:w="1952"/>
        <w:gridCol w:w="1952"/>
        <w:gridCol w:w="1954"/>
        <w:gridCol w:w="1952"/>
        <w:gridCol w:w="1952"/>
      </w:tblGrid>
      <w:tr w:rsidR="007E5538">
        <w:trPr>
          <w:trHeight w:val="435"/>
        </w:trPr>
        <w:tc>
          <w:tcPr>
            <w:tcW w:w="1951" w:type="dxa"/>
          </w:tcPr>
          <w:p w:rsidR="007E5538" w:rsidRDefault="007E5538">
            <w:pPr>
              <w:spacing w:after="0" w:line="240" w:lineRule="auto"/>
              <w:rPr>
                <w:rFonts w:ascii="Comic Sans MS" w:eastAsia="Comic Sans MS" w:hAnsi="Comic Sans MS" w:cs="Comic Sans MS"/>
                <w:sz w:val="20"/>
                <w:szCs w:val="20"/>
              </w:rPr>
            </w:pPr>
          </w:p>
        </w:tc>
        <w:tc>
          <w:tcPr>
            <w:tcW w:w="1951" w:type="dxa"/>
          </w:tcPr>
          <w:p w:rsidR="007E5538" w:rsidRDefault="00C72A02">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Week 1</w:t>
            </w:r>
          </w:p>
          <w:p w:rsidR="007E5538" w:rsidRDefault="00C72A02">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28/2</w:t>
            </w:r>
          </w:p>
        </w:tc>
        <w:tc>
          <w:tcPr>
            <w:tcW w:w="1952" w:type="dxa"/>
          </w:tcPr>
          <w:p w:rsidR="007E5538" w:rsidRDefault="00C72A02">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Week 2</w:t>
            </w:r>
          </w:p>
          <w:p w:rsidR="007E5538" w:rsidRDefault="00C72A02">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7/3</w:t>
            </w:r>
          </w:p>
        </w:tc>
        <w:tc>
          <w:tcPr>
            <w:tcW w:w="1952" w:type="dxa"/>
          </w:tcPr>
          <w:p w:rsidR="007E5538" w:rsidRDefault="00C72A02">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Week 3</w:t>
            </w:r>
          </w:p>
          <w:p w:rsidR="007E5538" w:rsidRDefault="00C72A02">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10/3</w:t>
            </w:r>
          </w:p>
        </w:tc>
        <w:tc>
          <w:tcPr>
            <w:tcW w:w="1954" w:type="dxa"/>
          </w:tcPr>
          <w:p w:rsidR="007E5538" w:rsidRDefault="00C72A02">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Week 4</w:t>
            </w:r>
          </w:p>
          <w:p w:rsidR="007E5538" w:rsidRDefault="00C72A02">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17/3</w:t>
            </w:r>
          </w:p>
        </w:tc>
        <w:tc>
          <w:tcPr>
            <w:tcW w:w="1952" w:type="dxa"/>
          </w:tcPr>
          <w:p w:rsidR="007E5538" w:rsidRDefault="00C72A02">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Week 5 </w:t>
            </w:r>
          </w:p>
          <w:p w:rsidR="007E5538" w:rsidRDefault="00C72A02">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24/3</w:t>
            </w:r>
          </w:p>
          <w:p w:rsidR="007E5538" w:rsidRDefault="007E5538">
            <w:pPr>
              <w:spacing w:after="0" w:line="240" w:lineRule="auto"/>
              <w:rPr>
                <w:rFonts w:ascii="Comic Sans MS" w:eastAsia="Comic Sans MS" w:hAnsi="Comic Sans MS" w:cs="Comic Sans MS"/>
                <w:sz w:val="20"/>
                <w:szCs w:val="20"/>
              </w:rPr>
            </w:pPr>
          </w:p>
        </w:tc>
        <w:tc>
          <w:tcPr>
            <w:tcW w:w="1952" w:type="dxa"/>
          </w:tcPr>
          <w:p w:rsidR="007E5538" w:rsidRDefault="00C72A02">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Week 6</w:t>
            </w:r>
          </w:p>
          <w:p w:rsidR="007E5538" w:rsidRDefault="00C72A02">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1/4</w:t>
            </w:r>
          </w:p>
        </w:tc>
      </w:tr>
      <w:tr w:rsidR="007E5538">
        <w:tc>
          <w:tcPr>
            <w:tcW w:w="1951" w:type="dxa"/>
          </w:tcPr>
          <w:p w:rsidR="007E5538" w:rsidRDefault="00C72A02">
            <w:pPr>
              <w:spacing w:after="0" w:line="240" w:lineRule="auto"/>
              <w:rPr>
                <w:rFonts w:ascii="Comic Sans MS" w:eastAsia="Comic Sans MS" w:hAnsi="Comic Sans MS" w:cs="Comic Sans MS"/>
                <w:sz w:val="20"/>
                <w:szCs w:val="20"/>
              </w:rPr>
            </w:pPr>
            <w:r>
              <w:rPr>
                <w:rFonts w:ascii="Comic Sans MS" w:eastAsia="Comic Sans MS" w:hAnsi="Comic Sans MS" w:cs="Comic Sans MS"/>
                <w:b/>
                <w:sz w:val="20"/>
                <w:szCs w:val="20"/>
              </w:rPr>
              <w:t>Science</w:t>
            </w:r>
          </w:p>
          <w:p w:rsidR="007E5538" w:rsidRDefault="00C72A02">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MATERIALS</w:t>
            </w:r>
          </w:p>
          <w:p w:rsidR="007E5538" w:rsidRDefault="007E5538">
            <w:pPr>
              <w:spacing w:after="0" w:line="240" w:lineRule="auto"/>
              <w:rPr>
                <w:rFonts w:ascii="Comic Sans MS" w:eastAsia="Comic Sans MS" w:hAnsi="Comic Sans MS" w:cs="Comic Sans MS"/>
                <w:sz w:val="20"/>
                <w:szCs w:val="20"/>
              </w:rPr>
            </w:pPr>
          </w:p>
        </w:tc>
        <w:tc>
          <w:tcPr>
            <w:tcW w:w="1951" w:type="dxa"/>
            <w:shd w:val="clear" w:color="auto" w:fill="auto"/>
            <w:tcMar>
              <w:top w:w="100" w:type="dxa"/>
              <w:left w:w="100" w:type="dxa"/>
              <w:bottom w:w="100" w:type="dxa"/>
              <w:right w:w="100" w:type="dxa"/>
            </w:tcMar>
          </w:tcPr>
          <w:p w:rsidR="007E5538" w:rsidRDefault="00C72A02">
            <w:pPr>
              <w:widowControl w:val="0"/>
              <w:spacing w:after="0" w:line="240" w:lineRule="auto"/>
              <w:rPr>
                <w:rFonts w:ascii="Arial" w:eastAsia="Arial" w:hAnsi="Arial" w:cs="Arial"/>
              </w:rPr>
            </w:pPr>
            <w:r>
              <w:rPr>
                <w:rFonts w:ascii="Arial" w:eastAsia="Arial" w:hAnsi="Arial" w:cs="Arial"/>
              </w:rPr>
              <w:t>Know the properties of solids, liquids and gases.</w:t>
            </w:r>
          </w:p>
          <w:p w:rsidR="007E5538" w:rsidRDefault="00C72A02">
            <w:pPr>
              <w:widowControl w:val="0"/>
              <w:spacing w:after="0" w:line="240" w:lineRule="auto"/>
              <w:rPr>
                <w:rFonts w:ascii="Arial" w:eastAsia="Arial" w:hAnsi="Arial" w:cs="Arial"/>
              </w:rPr>
            </w:pPr>
            <w:r>
              <w:rPr>
                <w:rFonts w:ascii="Arial" w:eastAsia="Arial" w:hAnsi="Arial" w:cs="Arial"/>
              </w:rPr>
              <w:t>Know that evaporation, condensation, freezing and melting are all processes that lead to change of state of a pure substance.</w:t>
            </w:r>
          </w:p>
        </w:tc>
        <w:tc>
          <w:tcPr>
            <w:tcW w:w="1952" w:type="dxa"/>
            <w:shd w:val="clear" w:color="auto" w:fill="auto"/>
            <w:tcMar>
              <w:top w:w="100" w:type="dxa"/>
              <w:left w:w="100" w:type="dxa"/>
              <w:bottom w:w="100" w:type="dxa"/>
              <w:right w:w="100" w:type="dxa"/>
            </w:tcMar>
          </w:tcPr>
          <w:p w:rsidR="007E5538" w:rsidRDefault="00C72A02">
            <w:pPr>
              <w:widowControl w:val="0"/>
              <w:spacing w:after="0" w:line="240" w:lineRule="auto"/>
              <w:rPr>
                <w:rFonts w:ascii="Arial" w:eastAsia="Arial" w:hAnsi="Arial" w:cs="Arial"/>
              </w:rPr>
            </w:pPr>
            <w:r>
              <w:rPr>
                <w:rFonts w:ascii="Arial" w:eastAsia="Arial" w:hAnsi="Arial" w:cs="Arial"/>
              </w:rPr>
              <w:t xml:space="preserve">Know that dissolving, </w:t>
            </w:r>
            <w:proofErr w:type="gramStart"/>
            <w:r>
              <w:rPr>
                <w:rFonts w:ascii="Arial" w:eastAsia="Arial" w:hAnsi="Arial" w:cs="Arial"/>
              </w:rPr>
              <w:t>mixing(</w:t>
            </w:r>
            <w:proofErr w:type="gramEnd"/>
            <w:r>
              <w:rPr>
                <w:rFonts w:ascii="Arial" w:eastAsia="Arial" w:hAnsi="Arial" w:cs="Arial"/>
              </w:rPr>
              <w:t>no reaction occurs) and changes of state are reversible changes.</w:t>
            </w:r>
          </w:p>
        </w:tc>
        <w:tc>
          <w:tcPr>
            <w:tcW w:w="1952" w:type="dxa"/>
            <w:shd w:val="clear" w:color="auto" w:fill="auto"/>
            <w:tcMar>
              <w:top w:w="100" w:type="dxa"/>
              <w:left w:w="100" w:type="dxa"/>
              <w:bottom w:w="100" w:type="dxa"/>
              <w:right w:w="100" w:type="dxa"/>
            </w:tcMar>
          </w:tcPr>
          <w:p w:rsidR="007E5538" w:rsidRDefault="00C72A02">
            <w:pPr>
              <w:widowControl w:val="0"/>
              <w:spacing w:after="0" w:line="240" w:lineRule="auto"/>
              <w:rPr>
                <w:rFonts w:ascii="Arial" w:eastAsia="Arial" w:hAnsi="Arial" w:cs="Arial"/>
              </w:rPr>
            </w:pPr>
            <w:r>
              <w:rPr>
                <w:rFonts w:ascii="Arial" w:eastAsia="Arial" w:hAnsi="Arial" w:cs="Arial"/>
              </w:rPr>
              <w:t>Use knowledge of solids, liquids and</w:t>
            </w:r>
            <w:r>
              <w:rPr>
                <w:rFonts w:ascii="Arial" w:eastAsia="Arial" w:hAnsi="Arial" w:cs="Arial"/>
              </w:rPr>
              <w:t xml:space="preserve"> gases to decide how mixtures </w:t>
            </w:r>
            <w:proofErr w:type="gramStart"/>
            <w:r>
              <w:rPr>
                <w:rFonts w:ascii="Arial" w:eastAsia="Arial" w:hAnsi="Arial" w:cs="Arial"/>
              </w:rPr>
              <w:t>might be separated</w:t>
            </w:r>
            <w:proofErr w:type="gramEnd"/>
            <w:r>
              <w:rPr>
                <w:rFonts w:ascii="Arial" w:eastAsia="Arial" w:hAnsi="Arial" w:cs="Arial"/>
              </w:rPr>
              <w:t>, including through filtering, sieving and evaporation.</w:t>
            </w:r>
          </w:p>
        </w:tc>
        <w:tc>
          <w:tcPr>
            <w:tcW w:w="1954" w:type="dxa"/>
            <w:shd w:val="clear" w:color="auto" w:fill="auto"/>
            <w:tcMar>
              <w:top w:w="100" w:type="dxa"/>
              <w:left w:w="100" w:type="dxa"/>
              <w:bottom w:w="100" w:type="dxa"/>
              <w:right w:w="100" w:type="dxa"/>
            </w:tcMar>
          </w:tcPr>
          <w:p w:rsidR="007E5538" w:rsidRDefault="00C72A02">
            <w:pPr>
              <w:widowControl w:val="0"/>
              <w:spacing w:after="0" w:line="240" w:lineRule="auto"/>
              <w:rPr>
                <w:rFonts w:ascii="Arial" w:eastAsia="Arial" w:hAnsi="Arial" w:cs="Arial"/>
              </w:rPr>
            </w:pPr>
            <w:r>
              <w:rPr>
                <w:rFonts w:ascii="Arial" w:eastAsia="Arial" w:hAnsi="Arial" w:cs="Arial"/>
              </w:rPr>
              <w:t xml:space="preserve">Explain that some materials react to produce a new substance (irreversible change).  Can give examples of burning and vinegar and bicarbonate of soda. </w:t>
            </w:r>
          </w:p>
        </w:tc>
        <w:tc>
          <w:tcPr>
            <w:tcW w:w="1952" w:type="dxa"/>
            <w:shd w:val="clear" w:color="auto" w:fill="auto"/>
            <w:tcMar>
              <w:top w:w="100" w:type="dxa"/>
              <w:left w:w="100" w:type="dxa"/>
              <w:bottom w:w="100" w:type="dxa"/>
              <w:right w:w="100" w:type="dxa"/>
            </w:tcMar>
          </w:tcPr>
          <w:p w:rsidR="007E5538" w:rsidRDefault="00C72A02">
            <w:pPr>
              <w:widowControl w:val="0"/>
              <w:spacing w:after="0" w:line="240" w:lineRule="auto"/>
              <w:rPr>
                <w:rFonts w:ascii="Arial" w:eastAsia="Arial" w:hAnsi="Arial" w:cs="Arial"/>
              </w:rPr>
            </w:pPr>
            <w:r>
              <w:rPr>
                <w:rFonts w:ascii="Arial" w:eastAsia="Arial" w:hAnsi="Arial" w:cs="Arial"/>
              </w:rPr>
              <w:t xml:space="preserve">Cook </w:t>
            </w:r>
            <w:proofErr w:type="spellStart"/>
            <w:r>
              <w:rPr>
                <w:rFonts w:ascii="Arial" w:eastAsia="Arial" w:hAnsi="Arial" w:cs="Arial"/>
              </w:rPr>
              <w:t>omlettes</w:t>
            </w:r>
            <w:proofErr w:type="spellEnd"/>
          </w:p>
        </w:tc>
        <w:tc>
          <w:tcPr>
            <w:tcW w:w="1952" w:type="dxa"/>
          </w:tcPr>
          <w:p w:rsidR="007E5538" w:rsidRDefault="00C72A02">
            <w:pPr>
              <w:spacing w:after="0" w:line="240" w:lineRule="auto"/>
              <w:rPr>
                <w:rFonts w:ascii="Arial" w:eastAsia="Arial" w:hAnsi="Arial" w:cs="Arial"/>
                <w:sz w:val="20"/>
                <w:szCs w:val="20"/>
              </w:rPr>
            </w:pPr>
            <w:r>
              <w:rPr>
                <w:rFonts w:ascii="Arial" w:eastAsia="Arial" w:hAnsi="Arial" w:cs="Arial"/>
                <w:sz w:val="20"/>
                <w:szCs w:val="20"/>
              </w:rPr>
              <w:t>Assessment End of unit quiz</w:t>
            </w:r>
          </w:p>
        </w:tc>
      </w:tr>
      <w:tr w:rsidR="007E5538">
        <w:trPr>
          <w:trHeight w:val="1080"/>
        </w:trPr>
        <w:tc>
          <w:tcPr>
            <w:tcW w:w="1951" w:type="dxa"/>
          </w:tcPr>
          <w:p w:rsidR="007E5538" w:rsidRDefault="00C72A02">
            <w:pPr>
              <w:spacing w:after="0" w:line="240" w:lineRule="auto"/>
              <w:rPr>
                <w:rFonts w:ascii="Comic Sans MS" w:eastAsia="Comic Sans MS" w:hAnsi="Comic Sans MS" w:cs="Comic Sans MS"/>
                <w:b/>
                <w:sz w:val="20"/>
                <w:szCs w:val="20"/>
              </w:rPr>
            </w:pPr>
            <w:r>
              <w:rPr>
                <w:rFonts w:ascii="Comic Sans MS" w:eastAsia="Comic Sans MS" w:hAnsi="Comic Sans MS" w:cs="Comic Sans MS"/>
                <w:b/>
                <w:sz w:val="20"/>
                <w:szCs w:val="20"/>
              </w:rPr>
              <w:t>COMPUTING</w:t>
            </w:r>
          </w:p>
          <w:p w:rsidR="007E5538" w:rsidRDefault="00C72A02">
            <w:pPr>
              <w:spacing w:after="0" w:line="240" w:lineRule="auto"/>
              <w:rPr>
                <w:rFonts w:ascii="Comic Sans MS" w:eastAsia="Comic Sans MS" w:hAnsi="Comic Sans MS" w:cs="Comic Sans MS"/>
                <w:b/>
                <w:sz w:val="20"/>
                <w:szCs w:val="20"/>
              </w:rPr>
            </w:pPr>
            <w:r>
              <w:rPr>
                <w:rFonts w:ascii="Comic Sans MS" w:eastAsia="Comic Sans MS" w:hAnsi="Comic Sans MS" w:cs="Comic Sans MS"/>
                <w:b/>
                <w:sz w:val="20"/>
                <w:szCs w:val="20"/>
              </w:rPr>
              <w:t>VIDEO EDITING</w:t>
            </w:r>
          </w:p>
          <w:p w:rsidR="007E5538" w:rsidRDefault="007E5538">
            <w:pPr>
              <w:spacing w:after="0" w:line="240" w:lineRule="auto"/>
              <w:rPr>
                <w:rFonts w:ascii="Comic Sans MS" w:eastAsia="Comic Sans MS" w:hAnsi="Comic Sans MS" w:cs="Comic Sans MS"/>
                <w:color w:val="0000FF"/>
                <w:sz w:val="20"/>
                <w:szCs w:val="20"/>
              </w:rPr>
            </w:pPr>
          </w:p>
        </w:tc>
        <w:tc>
          <w:tcPr>
            <w:tcW w:w="1951" w:type="dxa"/>
          </w:tcPr>
          <w:p w:rsidR="007E5538" w:rsidRDefault="00C72A02">
            <w:pPr>
              <w:spacing w:after="0" w:line="240" w:lineRule="auto"/>
              <w:rPr>
                <w:rFonts w:ascii="Comic Sans MS" w:eastAsia="Comic Sans MS" w:hAnsi="Comic Sans MS" w:cs="Comic Sans MS"/>
                <w:color w:val="0000FF"/>
                <w:sz w:val="20"/>
                <w:szCs w:val="20"/>
              </w:rPr>
            </w:pPr>
            <w:r>
              <w:rPr>
                <w:rFonts w:ascii="Comic Sans MS" w:eastAsia="Comic Sans MS" w:hAnsi="Comic Sans MS" w:cs="Comic Sans MS"/>
                <w:color w:val="0000FF"/>
                <w:sz w:val="20"/>
                <w:szCs w:val="20"/>
              </w:rPr>
              <w:t>What is video?</w:t>
            </w:r>
          </w:p>
        </w:tc>
        <w:tc>
          <w:tcPr>
            <w:tcW w:w="1952" w:type="dxa"/>
          </w:tcPr>
          <w:p w:rsidR="007E5538" w:rsidRDefault="00C72A02">
            <w:pPr>
              <w:rPr>
                <w:rFonts w:ascii="Comic Sans MS" w:eastAsia="Comic Sans MS" w:hAnsi="Comic Sans MS" w:cs="Comic Sans MS"/>
                <w:sz w:val="20"/>
                <w:szCs w:val="20"/>
              </w:rPr>
            </w:pPr>
            <w:r>
              <w:rPr>
                <w:rFonts w:ascii="Comic Sans MS" w:eastAsia="Comic Sans MS" w:hAnsi="Comic Sans MS" w:cs="Comic Sans MS"/>
                <w:sz w:val="20"/>
                <w:szCs w:val="20"/>
              </w:rPr>
              <w:t>Filming techniques</w:t>
            </w:r>
          </w:p>
        </w:tc>
        <w:tc>
          <w:tcPr>
            <w:tcW w:w="1952" w:type="dxa"/>
          </w:tcPr>
          <w:p w:rsidR="007E5538" w:rsidRDefault="00C72A02">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Using a storyboard</w:t>
            </w:r>
          </w:p>
        </w:tc>
        <w:tc>
          <w:tcPr>
            <w:tcW w:w="1954" w:type="dxa"/>
          </w:tcPr>
          <w:p w:rsidR="007E5538" w:rsidRDefault="00C72A02">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Planning a video</w:t>
            </w:r>
          </w:p>
        </w:tc>
        <w:tc>
          <w:tcPr>
            <w:tcW w:w="1952" w:type="dxa"/>
          </w:tcPr>
          <w:p w:rsidR="007E5538" w:rsidRDefault="00C72A02">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Importing and editing a video</w:t>
            </w:r>
          </w:p>
        </w:tc>
        <w:tc>
          <w:tcPr>
            <w:tcW w:w="1952" w:type="dxa"/>
          </w:tcPr>
          <w:p w:rsidR="007E5538" w:rsidRDefault="00C72A02">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Evaluating a video</w:t>
            </w:r>
          </w:p>
        </w:tc>
      </w:tr>
      <w:tr w:rsidR="007E5538">
        <w:tc>
          <w:tcPr>
            <w:tcW w:w="1951" w:type="dxa"/>
          </w:tcPr>
          <w:p w:rsidR="007E5538" w:rsidRDefault="00C72A02">
            <w:pPr>
              <w:spacing w:after="0" w:line="240" w:lineRule="auto"/>
              <w:rPr>
                <w:rFonts w:ascii="Comic Sans MS" w:eastAsia="Comic Sans MS" w:hAnsi="Comic Sans MS" w:cs="Comic Sans MS"/>
                <w:b/>
                <w:sz w:val="20"/>
                <w:szCs w:val="20"/>
              </w:rPr>
            </w:pPr>
            <w:r>
              <w:rPr>
                <w:rFonts w:ascii="Comic Sans MS" w:eastAsia="Comic Sans MS" w:hAnsi="Comic Sans MS" w:cs="Comic Sans MS"/>
                <w:b/>
                <w:sz w:val="20"/>
                <w:szCs w:val="20"/>
              </w:rPr>
              <w:t>Geography</w:t>
            </w:r>
          </w:p>
          <w:p w:rsidR="007E5538" w:rsidRDefault="00C72A02">
            <w:pPr>
              <w:numPr>
                <w:ilvl w:val="0"/>
                <w:numId w:val="1"/>
              </w:numPr>
              <w:spacing w:after="0" w:line="240" w:lineRule="auto"/>
              <w:ind w:left="425"/>
              <w:rPr>
                <w:rFonts w:ascii="Comic Sans MS" w:eastAsia="Comic Sans MS" w:hAnsi="Comic Sans MS" w:cs="Comic Sans MS"/>
                <w:sz w:val="20"/>
                <w:szCs w:val="20"/>
              </w:rPr>
            </w:pPr>
            <w:r>
              <w:rPr>
                <w:rFonts w:ascii="Comic Sans MS" w:eastAsia="Comic Sans MS" w:hAnsi="Comic Sans MS" w:cs="Comic Sans MS"/>
                <w:sz w:val="20"/>
                <w:szCs w:val="20"/>
              </w:rPr>
              <w:t>COASTS</w:t>
            </w:r>
          </w:p>
          <w:p w:rsidR="007E5538" w:rsidRDefault="007E5538">
            <w:pPr>
              <w:spacing w:after="0" w:line="240" w:lineRule="auto"/>
              <w:rPr>
                <w:rFonts w:ascii="Comic Sans MS" w:eastAsia="Comic Sans MS" w:hAnsi="Comic Sans MS" w:cs="Comic Sans MS"/>
                <w:sz w:val="20"/>
                <w:szCs w:val="20"/>
              </w:rPr>
            </w:pPr>
          </w:p>
        </w:tc>
        <w:tc>
          <w:tcPr>
            <w:tcW w:w="1951" w:type="dxa"/>
          </w:tcPr>
          <w:p w:rsidR="007E5538" w:rsidRDefault="00C72A02">
            <w:pPr>
              <w:spacing w:after="0" w:line="240" w:lineRule="auto"/>
            </w:pPr>
            <w:r>
              <w:t>Initial assessment and knowledge organisers</w:t>
            </w:r>
          </w:p>
          <w:p w:rsidR="007E5538" w:rsidRDefault="00C72A02">
            <w:pPr>
              <w:spacing w:before="240" w:after="240"/>
              <w:rPr>
                <w:rFonts w:ascii="Arial" w:eastAsia="Arial" w:hAnsi="Arial" w:cs="Arial"/>
                <w:color w:val="1155CC"/>
                <w:sz w:val="20"/>
                <w:szCs w:val="20"/>
                <w:u w:val="single"/>
              </w:rPr>
            </w:pPr>
            <w:hyperlink r:id="rId5">
              <w:r>
                <w:rPr>
                  <w:rFonts w:ascii="Arial" w:eastAsia="Arial" w:hAnsi="Arial" w:cs="Arial"/>
                  <w:color w:val="1155CC"/>
                  <w:sz w:val="20"/>
                  <w:szCs w:val="20"/>
                  <w:u w:val="single"/>
                </w:rPr>
                <w:t>To understand the impact of floods and droughts.</w:t>
              </w:r>
            </w:hyperlink>
          </w:p>
          <w:p w:rsidR="007E5538" w:rsidRDefault="00C72A02">
            <w:pPr>
              <w:spacing w:before="240" w:after="240"/>
              <w:rPr>
                <w:rFonts w:ascii="Arial" w:eastAsia="Arial" w:hAnsi="Arial" w:cs="Arial"/>
                <w:sz w:val="20"/>
                <w:szCs w:val="20"/>
              </w:rPr>
            </w:pPr>
            <w:r>
              <w:rPr>
                <w:rFonts w:ascii="Arial" w:eastAsia="Arial" w:hAnsi="Arial" w:cs="Arial"/>
                <w:sz w:val="20"/>
                <w:szCs w:val="20"/>
              </w:rPr>
              <w:t xml:space="preserve"> </w:t>
            </w:r>
          </w:p>
          <w:p w:rsidR="007E5538" w:rsidRDefault="00C72A02">
            <w:pPr>
              <w:spacing w:before="240" w:after="240"/>
              <w:rPr>
                <w:rFonts w:ascii="Arial" w:eastAsia="Arial" w:hAnsi="Arial" w:cs="Arial"/>
                <w:i/>
                <w:sz w:val="20"/>
                <w:szCs w:val="20"/>
                <w:u w:val="single"/>
              </w:rPr>
            </w:pPr>
            <w:r>
              <w:rPr>
                <w:rFonts w:ascii="Arial" w:eastAsia="Arial" w:hAnsi="Arial" w:cs="Arial"/>
                <w:i/>
                <w:sz w:val="20"/>
                <w:szCs w:val="20"/>
                <w:u w:val="single"/>
              </w:rPr>
              <w:t>Human &amp; physical geography:</w:t>
            </w:r>
          </w:p>
          <w:p w:rsidR="007E5538" w:rsidRDefault="00C72A02">
            <w:pPr>
              <w:spacing w:after="0" w:line="240" w:lineRule="auto"/>
            </w:pPr>
            <w:r>
              <w:rPr>
                <w:rFonts w:ascii="Arial" w:eastAsia="Arial" w:hAnsi="Arial" w:cs="Arial"/>
                <w:i/>
                <w:sz w:val="20"/>
                <w:szCs w:val="20"/>
              </w:rPr>
              <w:t xml:space="preserve">- Describe and understand key aspects of physical geography, </w:t>
            </w:r>
            <w:proofErr w:type="gramStart"/>
            <w:r>
              <w:rPr>
                <w:rFonts w:ascii="Arial" w:eastAsia="Arial" w:hAnsi="Arial" w:cs="Arial"/>
                <w:i/>
                <w:sz w:val="20"/>
                <w:szCs w:val="20"/>
              </w:rPr>
              <w:lastRenderedPageBreak/>
              <w:t>including:</w:t>
            </w:r>
            <w:proofErr w:type="gramEnd"/>
            <w:r>
              <w:rPr>
                <w:rFonts w:ascii="Arial" w:eastAsia="Arial" w:hAnsi="Arial" w:cs="Arial"/>
                <w:i/>
                <w:sz w:val="20"/>
                <w:szCs w:val="20"/>
              </w:rPr>
              <w:t xml:space="preserve"> climate zones, biomes and vegetation belts, rivers, mountains, volcanoes and earthquakes, and the water cycle.</w:t>
            </w:r>
          </w:p>
        </w:tc>
        <w:tc>
          <w:tcPr>
            <w:tcW w:w="1952" w:type="dxa"/>
          </w:tcPr>
          <w:p w:rsidR="007E5538" w:rsidRDefault="00C72A02">
            <w:pPr>
              <w:spacing w:after="0" w:line="240" w:lineRule="auto"/>
              <w:rPr>
                <w:rFonts w:ascii="Comic Sans MS" w:eastAsia="Comic Sans MS" w:hAnsi="Comic Sans MS" w:cs="Comic Sans MS"/>
                <w:sz w:val="20"/>
                <w:szCs w:val="20"/>
              </w:rPr>
            </w:pPr>
            <w:r>
              <w:lastRenderedPageBreak/>
              <w:t>To be able to use an atlas to find out information To be able to name and</w:t>
            </w:r>
            <w:r>
              <w:t xml:space="preserve"> locate some of the famous coastal resorts of the UK and of the world</w:t>
            </w:r>
          </w:p>
        </w:tc>
        <w:tc>
          <w:tcPr>
            <w:tcW w:w="1952" w:type="dxa"/>
          </w:tcPr>
          <w:p w:rsidR="007E5538" w:rsidRDefault="00C72A02">
            <w:pPr>
              <w:spacing w:before="240" w:after="240" w:line="240" w:lineRule="auto"/>
              <w:rPr>
                <w:rFonts w:ascii="Comic Sans MS" w:eastAsia="Comic Sans MS" w:hAnsi="Comic Sans MS" w:cs="Comic Sans MS"/>
                <w:sz w:val="20"/>
                <w:szCs w:val="20"/>
              </w:rPr>
            </w:pPr>
            <w:r>
              <w:t>Identifying the country, continent and nearest sea or ocean of coastal areas To be able to use an atlas to find out information To be able to name and locate some of the major coastal destinations of the UK and of the world To be able to identify the conti</w:t>
            </w:r>
            <w:r>
              <w:t xml:space="preserve">nents and the </w:t>
            </w:r>
            <w:r>
              <w:lastRenderedPageBreak/>
              <w:t>world’s major bodies of water</w:t>
            </w:r>
          </w:p>
        </w:tc>
        <w:tc>
          <w:tcPr>
            <w:tcW w:w="1954" w:type="dxa"/>
          </w:tcPr>
          <w:p w:rsidR="007E5538" w:rsidRDefault="00C72A02">
            <w:pPr>
              <w:rPr>
                <w:rFonts w:ascii="Comic Sans MS" w:eastAsia="Comic Sans MS" w:hAnsi="Comic Sans MS" w:cs="Comic Sans MS"/>
                <w:sz w:val="20"/>
                <w:szCs w:val="20"/>
              </w:rPr>
            </w:pPr>
            <w:r>
              <w:rPr>
                <w:rFonts w:ascii="Comic Sans MS" w:eastAsia="Comic Sans MS" w:hAnsi="Comic Sans MS" w:cs="Comic Sans MS"/>
                <w:sz w:val="20"/>
                <w:szCs w:val="20"/>
              </w:rPr>
              <w:lastRenderedPageBreak/>
              <w:t>To understand coastal erosion occurs</w:t>
            </w:r>
          </w:p>
        </w:tc>
        <w:tc>
          <w:tcPr>
            <w:tcW w:w="1952" w:type="dxa"/>
          </w:tcPr>
          <w:p w:rsidR="007E5538" w:rsidRDefault="00C72A02">
            <w:pPr>
              <w:spacing w:after="0" w:line="240" w:lineRule="auto"/>
            </w:pPr>
            <w:r>
              <w:t>To understand the processes that cause coastal erosion</w:t>
            </w:r>
          </w:p>
          <w:p w:rsidR="007E5538" w:rsidRDefault="007E5538">
            <w:pPr>
              <w:rPr>
                <w:rFonts w:ascii="Arial" w:eastAsia="Arial" w:hAnsi="Arial" w:cs="Arial"/>
                <w:sz w:val="20"/>
                <w:szCs w:val="20"/>
              </w:rPr>
            </w:pPr>
          </w:p>
        </w:tc>
        <w:tc>
          <w:tcPr>
            <w:tcW w:w="1952" w:type="dxa"/>
          </w:tcPr>
          <w:p w:rsidR="007E5538" w:rsidRDefault="00C72A02">
            <w:pPr>
              <w:spacing w:before="240" w:after="240" w:line="240" w:lineRule="auto"/>
              <w:rPr>
                <w:rFonts w:ascii="Arial" w:eastAsia="Arial" w:hAnsi="Arial" w:cs="Arial"/>
                <w:sz w:val="20"/>
                <w:szCs w:val="20"/>
              </w:rPr>
            </w:pPr>
            <w:r>
              <w:rPr>
                <w:rFonts w:ascii="Arial" w:eastAsia="Arial" w:hAnsi="Arial" w:cs="Arial"/>
                <w:sz w:val="20"/>
                <w:szCs w:val="20"/>
              </w:rPr>
              <w:t>ASSESSMENT</w:t>
            </w:r>
          </w:p>
          <w:p w:rsidR="007E5538" w:rsidRDefault="00C72A02">
            <w:pPr>
              <w:spacing w:before="240" w:after="240" w:line="240" w:lineRule="auto"/>
              <w:rPr>
                <w:rFonts w:ascii="Arial" w:eastAsia="Arial" w:hAnsi="Arial" w:cs="Arial"/>
                <w:sz w:val="20"/>
                <w:szCs w:val="20"/>
              </w:rPr>
            </w:pPr>
            <w:r>
              <w:rPr>
                <w:rFonts w:ascii="Arial" w:eastAsia="Arial" w:hAnsi="Arial" w:cs="Arial"/>
                <w:sz w:val="20"/>
                <w:szCs w:val="20"/>
              </w:rPr>
              <w:t>OPTIONAL LESSON</w:t>
            </w:r>
          </w:p>
          <w:p w:rsidR="007E5538" w:rsidRDefault="00C72A02">
            <w:pPr>
              <w:spacing w:before="240" w:after="240" w:line="240" w:lineRule="auto"/>
              <w:rPr>
                <w:rFonts w:ascii="Arial" w:eastAsia="Arial" w:hAnsi="Arial" w:cs="Arial"/>
                <w:sz w:val="20"/>
                <w:szCs w:val="20"/>
              </w:rPr>
            </w:pPr>
            <w:r>
              <w:rPr>
                <w:rFonts w:ascii="Arial" w:eastAsia="Arial" w:hAnsi="Arial" w:cs="Arial"/>
                <w:sz w:val="20"/>
                <w:szCs w:val="20"/>
              </w:rPr>
              <w:t xml:space="preserve"> </w:t>
            </w:r>
          </w:p>
          <w:p w:rsidR="007E5538" w:rsidRDefault="007E5538">
            <w:pPr>
              <w:spacing w:after="0" w:line="240" w:lineRule="auto"/>
              <w:rPr>
                <w:rFonts w:ascii="Comic Sans MS" w:eastAsia="Comic Sans MS" w:hAnsi="Comic Sans MS" w:cs="Comic Sans MS"/>
                <w:sz w:val="20"/>
                <w:szCs w:val="20"/>
              </w:rPr>
            </w:pPr>
          </w:p>
        </w:tc>
      </w:tr>
      <w:tr w:rsidR="007E5538">
        <w:tc>
          <w:tcPr>
            <w:tcW w:w="1951" w:type="dxa"/>
          </w:tcPr>
          <w:p w:rsidR="007E5538" w:rsidRDefault="00C72A02">
            <w:pPr>
              <w:spacing w:after="0" w:line="240" w:lineRule="auto"/>
              <w:rPr>
                <w:rFonts w:ascii="Comic Sans MS" w:eastAsia="Comic Sans MS" w:hAnsi="Comic Sans MS" w:cs="Comic Sans MS"/>
                <w:sz w:val="20"/>
                <w:szCs w:val="20"/>
              </w:rPr>
            </w:pPr>
            <w:r>
              <w:rPr>
                <w:rFonts w:ascii="Comic Sans MS" w:eastAsia="Comic Sans MS" w:hAnsi="Comic Sans MS" w:cs="Comic Sans MS"/>
                <w:b/>
                <w:sz w:val="20"/>
                <w:szCs w:val="20"/>
              </w:rPr>
              <w:lastRenderedPageBreak/>
              <w:t>DT</w:t>
            </w:r>
          </w:p>
          <w:p w:rsidR="007E5538" w:rsidRDefault="00C72A02">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Cooking BASICS </w:t>
            </w:r>
          </w:p>
        </w:tc>
        <w:tc>
          <w:tcPr>
            <w:tcW w:w="1951" w:type="dxa"/>
            <w:tcBorders>
              <w:top w:val="single" w:sz="4" w:space="0" w:color="000000"/>
              <w:left w:val="single" w:sz="4" w:space="0" w:color="000000"/>
              <w:bottom w:val="single" w:sz="4" w:space="0" w:color="000000"/>
              <w:right w:val="single" w:sz="4" w:space="0" w:color="000000"/>
            </w:tcBorders>
          </w:tcPr>
          <w:p w:rsidR="007E5538" w:rsidRDefault="00C72A02">
            <w:pPr>
              <w:rPr>
                <w:rFonts w:ascii="Comic Sans MS" w:eastAsia="Comic Sans MS" w:hAnsi="Comic Sans MS" w:cs="Comic Sans MS"/>
                <w:sz w:val="20"/>
                <w:szCs w:val="20"/>
              </w:rPr>
            </w:pPr>
            <w:r>
              <w:rPr>
                <w:rFonts w:ascii="Comic Sans MS" w:eastAsia="Comic Sans MS" w:hAnsi="Comic Sans MS" w:cs="Comic Sans MS"/>
                <w:sz w:val="20"/>
                <w:szCs w:val="20"/>
              </w:rPr>
              <w:t>Food hygiene introduction</w:t>
            </w:r>
          </w:p>
          <w:p w:rsidR="007E5538" w:rsidRDefault="00C72A02">
            <w:pPr>
              <w:rPr>
                <w:rFonts w:ascii="Comic Sans MS" w:eastAsia="Comic Sans MS" w:hAnsi="Comic Sans MS" w:cs="Comic Sans MS"/>
                <w:sz w:val="20"/>
                <w:szCs w:val="20"/>
              </w:rPr>
            </w:pPr>
            <w:r>
              <w:rPr>
                <w:rFonts w:ascii="Comic Sans MS" w:eastAsia="Comic Sans MS" w:hAnsi="Comic Sans MS" w:cs="Comic Sans MS"/>
                <w:sz w:val="20"/>
                <w:szCs w:val="20"/>
              </w:rPr>
              <w:t>https://www.e-bug.eu/junior_pack.aspx?cc=en</w:t>
            </w:r>
            <w:r>
              <w:rPr>
                <w:rFonts w:ascii="Comic Sans MS" w:eastAsia="Comic Sans MS" w:hAnsi="Comic Sans MS" w:cs="Comic Sans MS"/>
                <w:sz w:val="20"/>
                <w:szCs w:val="20"/>
              </w:rPr>
              <w:t>g&amp;ss=2&amp;t=Food%20Hygiene</w:t>
            </w:r>
          </w:p>
        </w:tc>
        <w:tc>
          <w:tcPr>
            <w:tcW w:w="1952" w:type="dxa"/>
            <w:tcBorders>
              <w:top w:val="single" w:sz="4" w:space="0" w:color="000000"/>
              <w:left w:val="single" w:sz="4" w:space="0" w:color="000000"/>
              <w:bottom w:val="single" w:sz="4" w:space="0" w:color="000000"/>
              <w:right w:val="single" w:sz="4" w:space="0" w:color="000000"/>
            </w:tcBorders>
          </w:tcPr>
          <w:p w:rsidR="007E5538" w:rsidRDefault="00C72A02">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Basic dishes</w:t>
            </w:r>
          </w:p>
          <w:p w:rsidR="007E5538" w:rsidRDefault="007E5538">
            <w:pPr>
              <w:spacing w:after="0" w:line="240" w:lineRule="auto"/>
              <w:rPr>
                <w:rFonts w:ascii="Comic Sans MS" w:eastAsia="Comic Sans MS" w:hAnsi="Comic Sans MS" w:cs="Comic Sans MS"/>
                <w:sz w:val="20"/>
                <w:szCs w:val="20"/>
              </w:rPr>
            </w:pPr>
          </w:p>
          <w:p w:rsidR="007E5538" w:rsidRDefault="00C72A02">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https://www.bbc.co.uk/teach/class-clips-video/design-and-technology-ks2--ks3-the-secret-life-of-our-favourite-dishes/zmfn92p</w:t>
            </w:r>
          </w:p>
        </w:tc>
        <w:tc>
          <w:tcPr>
            <w:tcW w:w="1952" w:type="dxa"/>
          </w:tcPr>
          <w:p w:rsidR="007E5538" w:rsidRDefault="00C72A02">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Can I plan to make chicken curry?</w:t>
            </w:r>
          </w:p>
        </w:tc>
        <w:tc>
          <w:tcPr>
            <w:tcW w:w="1954" w:type="dxa"/>
          </w:tcPr>
          <w:p w:rsidR="007E5538" w:rsidRDefault="00C72A02">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Can I plan to make chicken curry?</w:t>
            </w:r>
          </w:p>
        </w:tc>
        <w:tc>
          <w:tcPr>
            <w:tcW w:w="1952" w:type="dxa"/>
          </w:tcPr>
          <w:p w:rsidR="007E5538" w:rsidRDefault="00C72A02">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Can I plan to make spaghetti bolognaise?</w:t>
            </w:r>
          </w:p>
        </w:tc>
        <w:tc>
          <w:tcPr>
            <w:tcW w:w="1952" w:type="dxa"/>
          </w:tcPr>
          <w:p w:rsidR="007E5538" w:rsidRDefault="00C72A02">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Can I plan to make spaghetti bolognaise?</w:t>
            </w:r>
          </w:p>
        </w:tc>
      </w:tr>
      <w:tr w:rsidR="007E5538">
        <w:tc>
          <w:tcPr>
            <w:tcW w:w="1951" w:type="dxa"/>
          </w:tcPr>
          <w:p w:rsidR="007E5538" w:rsidRDefault="00C72A02">
            <w:pPr>
              <w:spacing w:after="0" w:line="240" w:lineRule="auto"/>
              <w:rPr>
                <w:rFonts w:ascii="Comic Sans MS" w:eastAsia="Comic Sans MS" w:hAnsi="Comic Sans MS" w:cs="Comic Sans MS"/>
                <w:sz w:val="20"/>
                <w:szCs w:val="20"/>
              </w:rPr>
            </w:pPr>
            <w:r>
              <w:rPr>
                <w:rFonts w:ascii="Comic Sans MS" w:eastAsia="Comic Sans MS" w:hAnsi="Comic Sans MS" w:cs="Comic Sans MS"/>
                <w:b/>
                <w:sz w:val="20"/>
                <w:szCs w:val="20"/>
              </w:rPr>
              <w:t>Games</w:t>
            </w:r>
          </w:p>
        </w:tc>
        <w:tc>
          <w:tcPr>
            <w:tcW w:w="1951" w:type="dxa"/>
          </w:tcPr>
          <w:p w:rsidR="007E5538" w:rsidRDefault="00C72A02">
            <w:pPr>
              <w:spacing w:after="0" w:line="240" w:lineRule="auto"/>
              <w:rPr>
                <w:rFonts w:ascii="Comic Sans MS" w:eastAsia="Comic Sans MS" w:hAnsi="Comic Sans MS" w:cs="Comic Sans MS"/>
                <w:sz w:val="20"/>
                <w:szCs w:val="20"/>
              </w:rPr>
            </w:pPr>
            <w:r>
              <w:rPr>
                <w:rFonts w:ascii="Comic Sans MS" w:eastAsia="Comic Sans MS" w:hAnsi="Comic Sans MS" w:cs="Comic Sans MS"/>
                <w:b/>
                <w:sz w:val="20"/>
                <w:szCs w:val="20"/>
              </w:rPr>
              <w:t>Cricket</w:t>
            </w:r>
            <w:r>
              <w:rPr>
                <w:rFonts w:ascii="Comic Sans MS" w:eastAsia="Comic Sans MS" w:hAnsi="Comic Sans MS" w:cs="Comic Sans MS"/>
                <w:sz w:val="20"/>
                <w:szCs w:val="20"/>
              </w:rPr>
              <w:t xml:space="preserve"> Familiarisation of ball and </w:t>
            </w:r>
            <w:r>
              <w:rPr>
                <w:rFonts w:ascii="Comic Sans MS" w:eastAsia="Comic Sans MS" w:hAnsi="Comic Sans MS" w:cs="Comic Sans MS"/>
                <w:sz w:val="20"/>
                <w:szCs w:val="20"/>
              </w:rPr>
              <w:t>bat</w:t>
            </w:r>
            <w:r>
              <w:rPr>
                <w:rFonts w:ascii="Comic Sans MS" w:eastAsia="Comic Sans MS" w:hAnsi="Comic Sans MS" w:cs="Comic Sans MS"/>
                <w:sz w:val="20"/>
                <w:szCs w:val="20"/>
              </w:rPr>
              <w:t>. Basics. Individual control.</w:t>
            </w:r>
          </w:p>
          <w:p w:rsidR="007E5538" w:rsidRDefault="007E5538">
            <w:pPr>
              <w:spacing w:after="0" w:line="240" w:lineRule="auto"/>
              <w:rPr>
                <w:rFonts w:ascii="Comic Sans MS" w:eastAsia="Comic Sans MS" w:hAnsi="Comic Sans MS" w:cs="Comic Sans MS"/>
                <w:sz w:val="20"/>
                <w:szCs w:val="20"/>
              </w:rPr>
            </w:pPr>
          </w:p>
        </w:tc>
        <w:tc>
          <w:tcPr>
            <w:tcW w:w="1952" w:type="dxa"/>
          </w:tcPr>
          <w:p w:rsidR="007E5538" w:rsidRDefault="00C72A02">
            <w:pPr>
              <w:spacing w:after="0" w:line="240" w:lineRule="auto"/>
              <w:rPr>
                <w:rFonts w:ascii="Comic Sans MS" w:eastAsia="Comic Sans MS" w:hAnsi="Comic Sans MS" w:cs="Comic Sans MS"/>
                <w:b/>
                <w:sz w:val="20"/>
                <w:szCs w:val="20"/>
              </w:rPr>
            </w:pPr>
            <w:r>
              <w:rPr>
                <w:rFonts w:ascii="Comic Sans MS" w:eastAsia="Comic Sans MS" w:hAnsi="Comic Sans MS" w:cs="Comic Sans MS"/>
                <w:b/>
                <w:sz w:val="20"/>
                <w:szCs w:val="20"/>
              </w:rPr>
              <w:t>Cricket</w:t>
            </w:r>
          </w:p>
          <w:p w:rsidR="007E5538" w:rsidRDefault="00C72A02">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Bowling</w:t>
            </w:r>
            <w:r>
              <w:rPr>
                <w:rFonts w:ascii="Comic Sans MS" w:eastAsia="Comic Sans MS" w:hAnsi="Comic Sans MS" w:cs="Comic Sans MS"/>
                <w:sz w:val="20"/>
                <w:szCs w:val="20"/>
              </w:rPr>
              <w:t>. Undera</w:t>
            </w:r>
            <w:r>
              <w:rPr>
                <w:rFonts w:ascii="Comic Sans MS" w:eastAsia="Comic Sans MS" w:hAnsi="Comic Sans MS" w:cs="Comic Sans MS"/>
                <w:sz w:val="20"/>
                <w:szCs w:val="20"/>
              </w:rPr>
              <w:t>rm accuracy developing to overarm</w:t>
            </w:r>
          </w:p>
          <w:p w:rsidR="007E5538" w:rsidRDefault="007E5538">
            <w:pPr>
              <w:spacing w:after="0" w:line="240" w:lineRule="auto"/>
              <w:rPr>
                <w:rFonts w:ascii="Comic Sans MS" w:eastAsia="Comic Sans MS" w:hAnsi="Comic Sans MS" w:cs="Comic Sans MS"/>
                <w:sz w:val="20"/>
                <w:szCs w:val="20"/>
              </w:rPr>
            </w:pPr>
          </w:p>
        </w:tc>
        <w:tc>
          <w:tcPr>
            <w:tcW w:w="1952" w:type="dxa"/>
          </w:tcPr>
          <w:p w:rsidR="007E5538" w:rsidRDefault="00C72A02">
            <w:pPr>
              <w:spacing w:after="0" w:line="240" w:lineRule="auto"/>
              <w:rPr>
                <w:rFonts w:ascii="Comic Sans MS" w:eastAsia="Comic Sans MS" w:hAnsi="Comic Sans MS" w:cs="Comic Sans MS"/>
                <w:b/>
                <w:sz w:val="20"/>
                <w:szCs w:val="20"/>
              </w:rPr>
            </w:pPr>
            <w:r>
              <w:rPr>
                <w:rFonts w:ascii="Comic Sans MS" w:eastAsia="Comic Sans MS" w:hAnsi="Comic Sans MS" w:cs="Comic Sans MS"/>
                <w:b/>
                <w:sz w:val="20"/>
                <w:szCs w:val="20"/>
              </w:rPr>
              <w:t>Cricket</w:t>
            </w:r>
          </w:p>
          <w:p w:rsidR="007E5538" w:rsidRDefault="00C72A02">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Fielding. Accurate throwing to a target. Catching cleanly (2 hands - 1 hand). Clean pick up off floor, gather, </w:t>
            </w:r>
            <w:proofErr w:type="gramStart"/>
            <w:r>
              <w:rPr>
                <w:rFonts w:ascii="Comic Sans MS" w:eastAsia="Comic Sans MS" w:hAnsi="Comic Sans MS" w:cs="Comic Sans MS"/>
                <w:sz w:val="20"/>
                <w:szCs w:val="20"/>
              </w:rPr>
              <w:t>body</w:t>
            </w:r>
            <w:proofErr w:type="gramEnd"/>
            <w:r>
              <w:rPr>
                <w:rFonts w:ascii="Comic Sans MS" w:eastAsia="Comic Sans MS" w:hAnsi="Comic Sans MS" w:cs="Comic Sans MS"/>
                <w:sz w:val="20"/>
                <w:szCs w:val="20"/>
              </w:rPr>
              <w:t xml:space="preserve"> position.</w:t>
            </w:r>
          </w:p>
          <w:p w:rsidR="007E5538" w:rsidRDefault="007E5538">
            <w:pPr>
              <w:spacing w:after="0" w:line="240" w:lineRule="auto"/>
              <w:rPr>
                <w:rFonts w:ascii="Comic Sans MS" w:eastAsia="Comic Sans MS" w:hAnsi="Comic Sans MS" w:cs="Comic Sans MS"/>
                <w:sz w:val="20"/>
                <w:szCs w:val="20"/>
              </w:rPr>
            </w:pPr>
          </w:p>
        </w:tc>
        <w:tc>
          <w:tcPr>
            <w:tcW w:w="1954" w:type="dxa"/>
          </w:tcPr>
          <w:p w:rsidR="007E5538" w:rsidRDefault="00C72A02">
            <w:pPr>
              <w:spacing w:after="0" w:line="240" w:lineRule="auto"/>
              <w:rPr>
                <w:rFonts w:ascii="Comic Sans MS" w:eastAsia="Comic Sans MS" w:hAnsi="Comic Sans MS" w:cs="Comic Sans MS"/>
                <w:b/>
                <w:sz w:val="20"/>
                <w:szCs w:val="20"/>
              </w:rPr>
            </w:pPr>
            <w:r>
              <w:rPr>
                <w:rFonts w:ascii="Comic Sans MS" w:eastAsia="Comic Sans MS" w:hAnsi="Comic Sans MS" w:cs="Comic Sans MS"/>
                <w:b/>
                <w:sz w:val="20"/>
                <w:szCs w:val="20"/>
              </w:rPr>
              <w:t>Cricket</w:t>
            </w:r>
          </w:p>
          <w:p w:rsidR="007E5538" w:rsidRDefault="00C72A02">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How to play </w:t>
            </w:r>
            <w:proofErr w:type="spellStart"/>
            <w:r>
              <w:rPr>
                <w:rFonts w:ascii="Comic Sans MS" w:eastAsia="Comic Sans MS" w:hAnsi="Comic Sans MS" w:cs="Comic Sans MS"/>
                <w:sz w:val="20"/>
                <w:szCs w:val="20"/>
              </w:rPr>
              <w:t>kwik</w:t>
            </w:r>
            <w:proofErr w:type="spellEnd"/>
            <w:r>
              <w:rPr>
                <w:rFonts w:ascii="Comic Sans MS" w:eastAsia="Comic Sans MS" w:hAnsi="Comic Sans MS" w:cs="Comic Sans MS"/>
                <w:sz w:val="20"/>
                <w:szCs w:val="20"/>
              </w:rPr>
              <w:t xml:space="preserve"> Cricket.</w:t>
            </w:r>
          </w:p>
          <w:p w:rsidR="007E5538" w:rsidRDefault="00C72A02">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Small sided games</w:t>
            </w:r>
          </w:p>
          <w:p w:rsidR="007E5538" w:rsidRDefault="007E5538">
            <w:pPr>
              <w:spacing w:after="0" w:line="240" w:lineRule="auto"/>
              <w:rPr>
                <w:rFonts w:ascii="Comic Sans MS" w:eastAsia="Comic Sans MS" w:hAnsi="Comic Sans MS" w:cs="Comic Sans MS"/>
                <w:sz w:val="20"/>
                <w:szCs w:val="20"/>
              </w:rPr>
            </w:pPr>
          </w:p>
        </w:tc>
        <w:tc>
          <w:tcPr>
            <w:tcW w:w="1952" w:type="dxa"/>
          </w:tcPr>
          <w:p w:rsidR="007E5538" w:rsidRDefault="00C72A02">
            <w:pPr>
              <w:spacing w:after="0" w:line="240" w:lineRule="auto"/>
              <w:rPr>
                <w:rFonts w:ascii="Comic Sans MS" w:eastAsia="Comic Sans MS" w:hAnsi="Comic Sans MS" w:cs="Comic Sans MS"/>
                <w:b/>
                <w:sz w:val="20"/>
                <w:szCs w:val="20"/>
              </w:rPr>
            </w:pPr>
            <w:r>
              <w:rPr>
                <w:rFonts w:ascii="Comic Sans MS" w:eastAsia="Comic Sans MS" w:hAnsi="Comic Sans MS" w:cs="Comic Sans MS"/>
                <w:b/>
                <w:sz w:val="20"/>
                <w:szCs w:val="20"/>
              </w:rPr>
              <w:t>Cricket</w:t>
            </w:r>
          </w:p>
          <w:p w:rsidR="007E5538" w:rsidRDefault="00C72A02">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How to play </w:t>
            </w:r>
            <w:proofErr w:type="spellStart"/>
            <w:r>
              <w:rPr>
                <w:rFonts w:ascii="Comic Sans MS" w:eastAsia="Comic Sans MS" w:hAnsi="Comic Sans MS" w:cs="Comic Sans MS"/>
                <w:sz w:val="20"/>
                <w:szCs w:val="20"/>
              </w:rPr>
              <w:t>kwik</w:t>
            </w:r>
            <w:proofErr w:type="spellEnd"/>
            <w:r>
              <w:rPr>
                <w:rFonts w:ascii="Comic Sans MS" w:eastAsia="Comic Sans MS" w:hAnsi="Comic Sans MS" w:cs="Comic Sans MS"/>
                <w:sz w:val="20"/>
                <w:szCs w:val="20"/>
              </w:rPr>
              <w:t xml:space="preserve"> Cricket.</w:t>
            </w:r>
          </w:p>
          <w:p w:rsidR="007E5538" w:rsidRDefault="00C72A02">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Small sided games</w:t>
            </w:r>
          </w:p>
          <w:p w:rsidR="007E5538" w:rsidRDefault="007E5538">
            <w:pPr>
              <w:spacing w:after="0" w:line="240" w:lineRule="auto"/>
              <w:rPr>
                <w:rFonts w:ascii="Comic Sans MS" w:eastAsia="Comic Sans MS" w:hAnsi="Comic Sans MS" w:cs="Comic Sans MS"/>
                <w:sz w:val="20"/>
                <w:szCs w:val="20"/>
              </w:rPr>
            </w:pPr>
          </w:p>
        </w:tc>
        <w:tc>
          <w:tcPr>
            <w:tcW w:w="1952" w:type="dxa"/>
          </w:tcPr>
          <w:p w:rsidR="007E5538" w:rsidRDefault="00C72A02">
            <w:pPr>
              <w:spacing w:after="0" w:line="240" w:lineRule="auto"/>
              <w:rPr>
                <w:rFonts w:ascii="Comic Sans MS" w:eastAsia="Comic Sans MS" w:hAnsi="Comic Sans MS" w:cs="Comic Sans MS"/>
                <w:sz w:val="20"/>
                <w:szCs w:val="20"/>
              </w:rPr>
            </w:pPr>
            <w:r>
              <w:rPr>
                <w:rFonts w:ascii="Comic Sans MS" w:eastAsia="Comic Sans MS" w:hAnsi="Comic Sans MS" w:cs="Comic Sans MS"/>
                <w:b/>
                <w:sz w:val="20"/>
                <w:szCs w:val="20"/>
              </w:rPr>
              <w:t>Cricket</w:t>
            </w:r>
            <w:r>
              <w:rPr>
                <w:rFonts w:ascii="Comic Sans MS" w:eastAsia="Comic Sans MS" w:hAnsi="Comic Sans MS" w:cs="Comic Sans MS"/>
                <w:sz w:val="20"/>
                <w:szCs w:val="20"/>
              </w:rPr>
              <w:t xml:space="preserve"> </w:t>
            </w:r>
          </w:p>
          <w:p w:rsidR="007E5538" w:rsidRDefault="00C72A02">
            <w:pPr>
              <w:spacing w:after="0" w:line="240" w:lineRule="auto"/>
              <w:rPr>
                <w:rFonts w:ascii="Comic Sans MS" w:eastAsia="Comic Sans MS" w:hAnsi="Comic Sans MS" w:cs="Comic Sans MS"/>
                <w:sz w:val="20"/>
                <w:szCs w:val="20"/>
              </w:rPr>
            </w:pPr>
            <w:proofErr w:type="gramStart"/>
            <w:r>
              <w:rPr>
                <w:rFonts w:ascii="Comic Sans MS" w:eastAsia="Comic Sans MS" w:hAnsi="Comic Sans MS" w:cs="Comic Sans MS"/>
                <w:sz w:val="20"/>
                <w:szCs w:val="20"/>
              </w:rPr>
              <w:t>to</w:t>
            </w:r>
            <w:proofErr w:type="gramEnd"/>
            <w:r>
              <w:rPr>
                <w:rFonts w:ascii="Comic Sans MS" w:eastAsia="Comic Sans MS" w:hAnsi="Comic Sans MS" w:cs="Comic Sans MS"/>
                <w:sz w:val="20"/>
                <w:szCs w:val="20"/>
              </w:rPr>
              <w:t xml:space="preserve"> play </w:t>
            </w:r>
            <w:proofErr w:type="spellStart"/>
            <w:r>
              <w:rPr>
                <w:rFonts w:ascii="Comic Sans MS" w:eastAsia="Comic Sans MS" w:hAnsi="Comic Sans MS" w:cs="Comic Sans MS"/>
                <w:sz w:val="20"/>
                <w:szCs w:val="20"/>
              </w:rPr>
              <w:t>kwik</w:t>
            </w:r>
            <w:proofErr w:type="spellEnd"/>
            <w:r>
              <w:rPr>
                <w:rFonts w:ascii="Comic Sans MS" w:eastAsia="Comic Sans MS" w:hAnsi="Comic Sans MS" w:cs="Comic Sans MS"/>
                <w:sz w:val="20"/>
                <w:szCs w:val="20"/>
              </w:rPr>
              <w:t xml:space="preserve"> Cricket.</w:t>
            </w:r>
          </w:p>
          <w:p w:rsidR="007E5538" w:rsidRDefault="00C72A02">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Small sided games</w:t>
            </w:r>
          </w:p>
          <w:p w:rsidR="007E5538" w:rsidRDefault="007E5538">
            <w:pPr>
              <w:spacing w:after="0" w:line="240" w:lineRule="auto"/>
              <w:rPr>
                <w:rFonts w:ascii="Comic Sans MS" w:eastAsia="Comic Sans MS" w:hAnsi="Comic Sans MS" w:cs="Comic Sans MS"/>
                <w:sz w:val="20"/>
                <w:szCs w:val="20"/>
              </w:rPr>
            </w:pPr>
          </w:p>
        </w:tc>
      </w:tr>
      <w:tr w:rsidR="007E5538">
        <w:tc>
          <w:tcPr>
            <w:tcW w:w="1951" w:type="dxa"/>
          </w:tcPr>
          <w:p w:rsidR="007E5538" w:rsidRDefault="00C72A02">
            <w:pPr>
              <w:spacing w:after="0" w:line="240" w:lineRule="auto"/>
              <w:rPr>
                <w:rFonts w:ascii="Comic Sans MS" w:eastAsia="Comic Sans MS" w:hAnsi="Comic Sans MS" w:cs="Comic Sans MS"/>
                <w:sz w:val="20"/>
                <w:szCs w:val="20"/>
              </w:rPr>
            </w:pPr>
            <w:r>
              <w:rPr>
                <w:rFonts w:ascii="Comic Sans MS" w:eastAsia="Comic Sans MS" w:hAnsi="Comic Sans MS" w:cs="Comic Sans MS"/>
                <w:b/>
                <w:sz w:val="20"/>
                <w:szCs w:val="20"/>
              </w:rPr>
              <w:t>Gymnastics</w:t>
            </w:r>
          </w:p>
        </w:tc>
        <w:tc>
          <w:tcPr>
            <w:tcW w:w="1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5538" w:rsidRDefault="00C72A02">
            <w:pPr>
              <w:spacing w:after="0" w:line="240" w:lineRule="auto"/>
              <w:rPr>
                <w:sz w:val="20"/>
                <w:szCs w:val="20"/>
              </w:rPr>
            </w:pPr>
            <w:r>
              <w:rPr>
                <w:sz w:val="20"/>
                <w:szCs w:val="20"/>
              </w:rPr>
              <w:t>Children learn and create their own balances and hold them for 5 seconds.</w:t>
            </w:r>
          </w:p>
          <w:p w:rsidR="007E5538" w:rsidRDefault="00C72A02">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p>
          <w:p w:rsidR="007E5538" w:rsidRDefault="00C72A02">
            <w:pPr>
              <w:spacing w:before="240" w:after="0"/>
              <w:rPr>
                <w:rFonts w:ascii="Comic Sans MS" w:eastAsia="Comic Sans MS" w:hAnsi="Comic Sans MS" w:cs="Comic Sans MS"/>
                <w:sz w:val="20"/>
                <w:szCs w:val="20"/>
              </w:rPr>
            </w:pPr>
            <w:r>
              <w:rPr>
                <w:rFonts w:ascii="Comic Sans MS" w:eastAsia="Comic Sans MS" w:hAnsi="Comic Sans MS" w:cs="Comic Sans MS"/>
                <w:sz w:val="20"/>
                <w:szCs w:val="20"/>
              </w:rPr>
              <w:t>(</w:t>
            </w:r>
            <w:proofErr w:type="spellStart"/>
            <w:r>
              <w:rPr>
                <w:rFonts w:ascii="Comic Sans MS" w:eastAsia="Comic Sans MS" w:hAnsi="Comic Sans MS" w:cs="Comic Sans MS"/>
                <w:sz w:val="20"/>
                <w:szCs w:val="20"/>
              </w:rPr>
              <w:t>iMoves</w:t>
            </w:r>
            <w:proofErr w:type="spellEnd"/>
            <w:r>
              <w:rPr>
                <w:rFonts w:ascii="Comic Sans MS" w:eastAsia="Comic Sans MS" w:hAnsi="Comic Sans MS" w:cs="Comic Sans MS"/>
                <w:sz w:val="20"/>
                <w:szCs w:val="20"/>
              </w:rPr>
              <w:t xml:space="preserve"> Lesson 5)</w:t>
            </w:r>
          </w:p>
        </w:tc>
        <w:tc>
          <w:tcPr>
            <w:tcW w:w="195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E5538" w:rsidRDefault="00C72A02">
            <w:pPr>
              <w:spacing w:after="0" w:line="240" w:lineRule="auto"/>
              <w:rPr>
                <w:sz w:val="20"/>
                <w:szCs w:val="20"/>
              </w:rPr>
            </w:pPr>
            <w:r>
              <w:rPr>
                <w:sz w:val="20"/>
                <w:szCs w:val="20"/>
              </w:rPr>
              <w:t>Learn new balances and create a mirrored routine of balances with a partner</w:t>
            </w:r>
          </w:p>
          <w:p w:rsidR="007E5538" w:rsidRDefault="00C72A02">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p>
          <w:p w:rsidR="007E5538" w:rsidRDefault="00C72A02">
            <w:pPr>
              <w:spacing w:before="240" w:after="0"/>
              <w:rPr>
                <w:rFonts w:ascii="Comic Sans MS" w:eastAsia="Comic Sans MS" w:hAnsi="Comic Sans MS" w:cs="Comic Sans MS"/>
                <w:sz w:val="20"/>
                <w:szCs w:val="20"/>
              </w:rPr>
            </w:pPr>
            <w:r>
              <w:rPr>
                <w:rFonts w:ascii="Comic Sans MS" w:eastAsia="Comic Sans MS" w:hAnsi="Comic Sans MS" w:cs="Comic Sans MS"/>
                <w:sz w:val="20"/>
                <w:szCs w:val="20"/>
              </w:rPr>
              <w:t>(</w:t>
            </w:r>
            <w:proofErr w:type="spellStart"/>
            <w:r>
              <w:rPr>
                <w:rFonts w:ascii="Comic Sans MS" w:eastAsia="Comic Sans MS" w:hAnsi="Comic Sans MS" w:cs="Comic Sans MS"/>
                <w:sz w:val="20"/>
                <w:szCs w:val="20"/>
              </w:rPr>
              <w:t>iMoves</w:t>
            </w:r>
            <w:proofErr w:type="spellEnd"/>
            <w:r>
              <w:rPr>
                <w:rFonts w:ascii="Comic Sans MS" w:eastAsia="Comic Sans MS" w:hAnsi="Comic Sans MS" w:cs="Comic Sans MS"/>
                <w:sz w:val="20"/>
                <w:szCs w:val="20"/>
              </w:rPr>
              <w:t xml:space="preserve"> Lesson 6)</w:t>
            </w:r>
          </w:p>
        </w:tc>
        <w:tc>
          <w:tcPr>
            <w:tcW w:w="195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E5538" w:rsidRDefault="00C72A02">
            <w:pPr>
              <w:spacing w:after="0" w:line="240" w:lineRule="auto"/>
              <w:rPr>
                <w:sz w:val="20"/>
                <w:szCs w:val="20"/>
              </w:rPr>
            </w:pPr>
            <w:r>
              <w:rPr>
                <w:sz w:val="20"/>
                <w:szCs w:val="20"/>
              </w:rPr>
              <w:t>Learn and pra</w:t>
            </w:r>
            <w:r>
              <w:rPr>
                <w:sz w:val="20"/>
                <w:szCs w:val="20"/>
              </w:rPr>
              <w:t>ctise a variety of jumps on different apparatus</w:t>
            </w:r>
          </w:p>
          <w:p w:rsidR="007E5538" w:rsidRDefault="00C72A02">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p>
          <w:p w:rsidR="007E5538" w:rsidRDefault="00C72A02">
            <w:pPr>
              <w:spacing w:before="240" w:after="0"/>
              <w:rPr>
                <w:rFonts w:ascii="Comic Sans MS" w:eastAsia="Comic Sans MS" w:hAnsi="Comic Sans MS" w:cs="Comic Sans MS"/>
                <w:sz w:val="20"/>
                <w:szCs w:val="20"/>
              </w:rPr>
            </w:pPr>
            <w:r>
              <w:rPr>
                <w:rFonts w:ascii="Comic Sans MS" w:eastAsia="Comic Sans MS" w:hAnsi="Comic Sans MS" w:cs="Comic Sans MS"/>
                <w:sz w:val="20"/>
                <w:szCs w:val="20"/>
              </w:rPr>
              <w:t>(</w:t>
            </w:r>
            <w:proofErr w:type="spellStart"/>
            <w:r>
              <w:rPr>
                <w:rFonts w:ascii="Comic Sans MS" w:eastAsia="Comic Sans MS" w:hAnsi="Comic Sans MS" w:cs="Comic Sans MS"/>
                <w:sz w:val="20"/>
                <w:szCs w:val="20"/>
              </w:rPr>
              <w:t>iMoves</w:t>
            </w:r>
            <w:proofErr w:type="spellEnd"/>
            <w:r>
              <w:rPr>
                <w:rFonts w:ascii="Comic Sans MS" w:eastAsia="Comic Sans MS" w:hAnsi="Comic Sans MS" w:cs="Comic Sans MS"/>
                <w:sz w:val="20"/>
                <w:szCs w:val="20"/>
              </w:rPr>
              <w:t xml:space="preserve"> Lesson 7)</w:t>
            </w:r>
          </w:p>
        </w:tc>
        <w:tc>
          <w:tcPr>
            <w:tcW w:w="195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E5538" w:rsidRDefault="00C72A02">
            <w:pPr>
              <w:spacing w:after="0" w:line="240" w:lineRule="auto"/>
              <w:rPr>
                <w:sz w:val="20"/>
                <w:szCs w:val="20"/>
              </w:rPr>
            </w:pPr>
            <w:r>
              <w:rPr>
                <w:sz w:val="20"/>
                <w:szCs w:val="20"/>
              </w:rPr>
              <w:t>Practise travelling, rolling, jumping and balances and put them into a routine</w:t>
            </w:r>
          </w:p>
          <w:p w:rsidR="007E5538" w:rsidRDefault="00C72A02">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p>
          <w:p w:rsidR="007E5538" w:rsidRDefault="00C72A02">
            <w:pPr>
              <w:spacing w:before="240" w:after="0"/>
              <w:rPr>
                <w:rFonts w:ascii="Comic Sans MS" w:eastAsia="Comic Sans MS" w:hAnsi="Comic Sans MS" w:cs="Comic Sans MS"/>
                <w:sz w:val="20"/>
                <w:szCs w:val="20"/>
              </w:rPr>
            </w:pPr>
            <w:r>
              <w:rPr>
                <w:rFonts w:ascii="Comic Sans MS" w:eastAsia="Comic Sans MS" w:hAnsi="Comic Sans MS" w:cs="Comic Sans MS"/>
                <w:sz w:val="20"/>
                <w:szCs w:val="20"/>
              </w:rPr>
              <w:t>(</w:t>
            </w:r>
            <w:proofErr w:type="spellStart"/>
            <w:r>
              <w:rPr>
                <w:rFonts w:ascii="Comic Sans MS" w:eastAsia="Comic Sans MS" w:hAnsi="Comic Sans MS" w:cs="Comic Sans MS"/>
                <w:sz w:val="20"/>
                <w:szCs w:val="20"/>
              </w:rPr>
              <w:t>iMoves</w:t>
            </w:r>
            <w:proofErr w:type="spellEnd"/>
            <w:r>
              <w:rPr>
                <w:rFonts w:ascii="Comic Sans MS" w:eastAsia="Comic Sans MS" w:hAnsi="Comic Sans MS" w:cs="Comic Sans MS"/>
                <w:sz w:val="20"/>
                <w:szCs w:val="20"/>
              </w:rPr>
              <w:t xml:space="preserve"> Lesson 8)</w:t>
            </w:r>
          </w:p>
        </w:tc>
        <w:tc>
          <w:tcPr>
            <w:tcW w:w="195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E5538" w:rsidRDefault="00C72A02">
            <w:pPr>
              <w:spacing w:after="0" w:line="240" w:lineRule="auto"/>
              <w:rPr>
                <w:sz w:val="20"/>
                <w:szCs w:val="20"/>
              </w:rPr>
            </w:pPr>
            <w:r>
              <w:rPr>
                <w:sz w:val="20"/>
                <w:szCs w:val="20"/>
              </w:rPr>
              <w:t>Practise rolling, throwing and bouncing a ball whilst travelling, rolling, jumping and balancing</w:t>
            </w:r>
          </w:p>
          <w:p w:rsidR="007E5538" w:rsidRDefault="00C72A02">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p>
          <w:p w:rsidR="007E5538" w:rsidRDefault="00C72A02">
            <w:pPr>
              <w:spacing w:before="240" w:after="0"/>
              <w:rPr>
                <w:rFonts w:ascii="Comic Sans MS" w:eastAsia="Comic Sans MS" w:hAnsi="Comic Sans MS" w:cs="Comic Sans MS"/>
                <w:sz w:val="20"/>
                <w:szCs w:val="20"/>
              </w:rPr>
            </w:pPr>
            <w:r>
              <w:rPr>
                <w:rFonts w:ascii="Comic Sans MS" w:eastAsia="Comic Sans MS" w:hAnsi="Comic Sans MS" w:cs="Comic Sans MS"/>
                <w:sz w:val="20"/>
                <w:szCs w:val="20"/>
              </w:rPr>
              <w:t>(</w:t>
            </w:r>
            <w:proofErr w:type="spellStart"/>
            <w:r>
              <w:rPr>
                <w:rFonts w:ascii="Comic Sans MS" w:eastAsia="Comic Sans MS" w:hAnsi="Comic Sans MS" w:cs="Comic Sans MS"/>
                <w:sz w:val="20"/>
                <w:szCs w:val="20"/>
              </w:rPr>
              <w:t>iMoves</w:t>
            </w:r>
            <w:proofErr w:type="spellEnd"/>
            <w:r>
              <w:rPr>
                <w:rFonts w:ascii="Comic Sans MS" w:eastAsia="Comic Sans MS" w:hAnsi="Comic Sans MS" w:cs="Comic Sans MS"/>
                <w:sz w:val="20"/>
                <w:szCs w:val="20"/>
              </w:rPr>
              <w:t xml:space="preserve"> Lesson 9)</w:t>
            </w:r>
          </w:p>
        </w:tc>
        <w:tc>
          <w:tcPr>
            <w:tcW w:w="195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E5538" w:rsidRDefault="00C72A02">
            <w:pPr>
              <w:spacing w:after="0" w:line="240" w:lineRule="auto"/>
              <w:rPr>
                <w:sz w:val="20"/>
                <w:szCs w:val="20"/>
              </w:rPr>
            </w:pPr>
            <w:r>
              <w:rPr>
                <w:sz w:val="20"/>
                <w:szCs w:val="20"/>
              </w:rPr>
              <w:t>Create and practise a routine which includes rolling, throwing and balancing a ball whilst travelling, rolling, jumping and balancing</w:t>
            </w:r>
          </w:p>
          <w:p w:rsidR="007E5538" w:rsidRDefault="00C72A02">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p>
          <w:p w:rsidR="007E5538" w:rsidRDefault="00C72A02">
            <w:pPr>
              <w:spacing w:before="240" w:after="0"/>
              <w:rPr>
                <w:rFonts w:ascii="Comic Sans MS" w:eastAsia="Comic Sans MS" w:hAnsi="Comic Sans MS" w:cs="Comic Sans MS"/>
                <w:sz w:val="20"/>
                <w:szCs w:val="20"/>
              </w:rPr>
            </w:pPr>
            <w:r>
              <w:rPr>
                <w:rFonts w:ascii="Comic Sans MS" w:eastAsia="Comic Sans MS" w:hAnsi="Comic Sans MS" w:cs="Comic Sans MS"/>
                <w:sz w:val="20"/>
                <w:szCs w:val="20"/>
              </w:rPr>
              <w:lastRenderedPageBreak/>
              <w:t>(</w:t>
            </w:r>
            <w:proofErr w:type="spellStart"/>
            <w:r>
              <w:rPr>
                <w:rFonts w:ascii="Comic Sans MS" w:eastAsia="Comic Sans MS" w:hAnsi="Comic Sans MS" w:cs="Comic Sans MS"/>
                <w:sz w:val="20"/>
                <w:szCs w:val="20"/>
              </w:rPr>
              <w:t>iM</w:t>
            </w:r>
            <w:r>
              <w:rPr>
                <w:rFonts w:ascii="Comic Sans MS" w:eastAsia="Comic Sans MS" w:hAnsi="Comic Sans MS" w:cs="Comic Sans MS"/>
                <w:sz w:val="20"/>
                <w:szCs w:val="20"/>
              </w:rPr>
              <w:t>oves</w:t>
            </w:r>
            <w:proofErr w:type="spellEnd"/>
            <w:r>
              <w:rPr>
                <w:rFonts w:ascii="Comic Sans MS" w:eastAsia="Comic Sans MS" w:hAnsi="Comic Sans MS" w:cs="Comic Sans MS"/>
                <w:sz w:val="20"/>
                <w:szCs w:val="20"/>
              </w:rPr>
              <w:t xml:space="preserve"> Lesson 10)</w:t>
            </w:r>
          </w:p>
        </w:tc>
      </w:tr>
      <w:tr w:rsidR="007E5538">
        <w:tc>
          <w:tcPr>
            <w:tcW w:w="1951" w:type="dxa"/>
          </w:tcPr>
          <w:p w:rsidR="007E5538" w:rsidRDefault="00C72A02">
            <w:pPr>
              <w:spacing w:after="0" w:line="240" w:lineRule="auto"/>
              <w:rPr>
                <w:rFonts w:ascii="Comic Sans MS" w:eastAsia="Comic Sans MS" w:hAnsi="Comic Sans MS" w:cs="Comic Sans MS"/>
                <w:sz w:val="20"/>
                <w:szCs w:val="20"/>
              </w:rPr>
            </w:pPr>
            <w:r>
              <w:rPr>
                <w:rFonts w:ascii="Comic Sans MS" w:eastAsia="Comic Sans MS" w:hAnsi="Comic Sans MS" w:cs="Comic Sans MS"/>
                <w:b/>
                <w:sz w:val="20"/>
                <w:szCs w:val="20"/>
              </w:rPr>
              <w:lastRenderedPageBreak/>
              <w:t>RE</w:t>
            </w:r>
          </w:p>
          <w:p w:rsidR="007E5538" w:rsidRDefault="00C72A02">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WHAT DO CHRISTIANS BELIEVE JESUS DID TO SAVE PEOPLE?</w:t>
            </w:r>
          </w:p>
        </w:tc>
        <w:tc>
          <w:tcPr>
            <w:tcW w:w="1951" w:type="dxa"/>
          </w:tcPr>
          <w:p w:rsidR="007E5538" w:rsidRDefault="00C72A02">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What did Jesus say? What was his mission?</w:t>
            </w:r>
          </w:p>
        </w:tc>
        <w:tc>
          <w:tcPr>
            <w:tcW w:w="1952" w:type="dxa"/>
          </w:tcPr>
          <w:p w:rsidR="007E5538" w:rsidRDefault="00C72A02">
            <w:r>
              <w:t>How did Jesus teach his followers to love?</w:t>
            </w:r>
          </w:p>
        </w:tc>
        <w:tc>
          <w:tcPr>
            <w:tcW w:w="1952" w:type="dxa"/>
          </w:tcPr>
          <w:p w:rsidR="007E5538" w:rsidRDefault="00C72A02">
            <w:r>
              <w:t>What do Jesus’s Parables teach us today?</w:t>
            </w:r>
          </w:p>
        </w:tc>
        <w:tc>
          <w:tcPr>
            <w:tcW w:w="1954" w:type="dxa"/>
          </w:tcPr>
          <w:p w:rsidR="007E5538" w:rsidRDefault="00C72A02">
            <w:r>
              <w:t>How do Jesus’s teachings tell us about justice and fairness?</w:t>
            </w:r>
          </w:p>
        </w:tc>
        <w:tc>
          <w:tcPr>
            <w:tcW w:w="1952" w:type="dxa"/>
          </w:tcPr>
          <w:p w:rsidR="007E5538" w:rsidRDefault="00C72A02">
            <w:r>
              <w:t>What did Jesus teach us about being greedy and being generous?</w:t>
            </w:r>
          </w:p>
        </w:tc>
        <w:tc>
          <w:tcPr>
            <w:tcW w:w="1952" w:type="dxa"/>
          </w:tcPr>
          <w:p w:rsidR="007E5538" w:rsidRDefault="00C72A02">
            <w:r>
              <w:t>What does the teaching of Jesus have to say about some problems people face today?</w:t>
            </w:r>
          </w:p>
          <w:p w:rsidR="007E5538" w:rsidRDefault="00C72A02">
            <w:r>
              <w:t>What have we learned about living by the values o</w:t>
            </w:r>
            <w:r>
              <w:t>f Jesus in the modern world?</w:t>
            </w:r>
          </w:p>
        </w:tc>
      </w:tr>
      <w:tr w:rsidR="007E5538">
        <w:tc>
          <w:tcPr>
            <w:tcW w:w="1951" w:type="dxa"/>
          </w:tcPr>
          <w:p w:rsidR="007E5538" w:rsidRDefault="00C72A02">
            <w:pPr>
              <w:spacing w:after="0" w:line="240" w:lineRule="auto"/>
              <w:rPr>
                <w:rFonts w:ascii="Comic Sans MS" w:eastAsia="Comic Sans MS" w:hAnsi="Comic Sans MS" w:cs="Comic Sans MS"/>
                <w:b/>
                <w:sz w:val="20"/>
                <w:szCs w:val="20"/>
              </w:rPr>
            </w:pPr>
            <w:r>
              <w:rPr>
                <w:rFonts w:ascii="Comic Sans MS" w:eastAsia="Comic Sans MS" w:hAnsi="Comic Sans MS" w:cs="Comic Sans MS"/>
                <w:b/>
                <w:sz w:val="20"/>
                <w:szCs w:val="20"/>
              </w:rPr>
              <w:t>PSHE</w:t>
            </w:r>
          </w:p>
        </w:tc>
        <w:tc>
          <w:tcPr>
            <w:tcW w:w="1951" w:type="dxa"/>
          </w:tcPr>
          <w:p w:rsidR="007E5538" w:rsidRDefault="007E5538">
            <w:pPr>
              <w:spacing w:after="0" w:line="240" w:lineRule="auto"/>
              <w:rPr>
                <w:rFonts w:ascii="Comic Sans MS" w:eastAsia="Comic Sans MS" w:hAnsi="Comic Sans MS" w:cs="Comic Sans MS"/>
                <w:sz w:val="20"/>
                <w:szCs w:val="20"/>
              </w:rPr>
            </w:pPr>
          </w:p>
        </w:tc>
        <w:tc>
          <w:tcPr>
            <w:tcW w:w="1952" w:type="dxa"/>
          </w:tcPr>
          <w:p w:rsidR="007E5538" w:rsidRDefault="00C72A02">
            <w:pPr>
              <w:rPr>
                <w:b/>
              </w:rPr>
            </w:pPr>
            <w:r>
              <w:rPr>
                <w:b/>
              </w:rPr>
              <w:t>Year 5</w:t>
            </w:r>
          </w:p>
          <w:p w:rsidR="007E5538" w:rsidRDefault="00C72A02">
            <w:r>
              <w:t>*to identify different types of media and their different purposes e.g. to entertain, inform, persuade or advertise</w:t>
            </w:r>
          </w:p>
          <w:p w:rsidR="007E5538" w:rsidRDefault="007E5538"/>
          <w:p w:rsidR="007E5538" w:rsidRDefault="00C72A02">
            <w:pPr>
              <w:rPr>
                <w:b/>
              </w:rPr>
            </w:pPr>
            <w:r>
              <w:rPr>
                <w:b/>
              </w:rPr>
              <w:t>Year 6</w:t>
            </w:r>
          </w:p>
          <w:p w:rsidR="007E5538" w:rsidRDefault="00C72A02">
            <w:r>
              <w:t>*about the benefits of safe internet use e.g. learning, connecting and communicating</w:t>
            </w:r>
          </w:p>
          <w:p w:rsidR="007E5538" w:rsidRDefault="00C72A02">
            <w:pPr>
              <w:spacing w:after="0" w:line="240" w:lineRule="auto"/>
            </w:pPr>
            <w:r>
              <w:lastRenderedPageBreak/>
              <w:t>abou</w:t>
            </w:r>
            <w:r>
              <w:t>t sharing things online, including rules and laws relating to this</w:t>
            </w:r>
          </w:p>
          <w:p w:rsidR="007E5538" w:rsidRDefault="00C72A02">
            <w:r>
              <w:t xml:space="preserve"> *how to recognise what is appropriate to share online</w:t>
            </w:r>
          </w:p>
        </w:tc>
        <w:tc>
          <w:tcPr>
            <w:tcW w:w="1952" w:type="dxa"/>
          </w:tcPr>
          <w:p w:rsidR="007E5538" w:rsidRDefault="00C72A02">
            <w:pPr>
              <w:rPr>
                <w:b/>
              </w:rPr>
            </w:pPr>
            <w:r>
              <w:rPr>
                <w:b/>
              </w:rPr>
              <w:lastRenderedPageBreak/>
              <w:t>Year 5</w:t>
            </w:r>
          </w:p>
          <w:p w:rsidR="007E5538" w:rsidRDefault="00C72A02">
            <w:r>
              <w:t>*basic strategies to assess whether content online (e.g. research, news, reviews, blogs) is based on fact, opinion, or is biase</w:t>
            </w:r>
            <w:r>
              <w:t>d</w:t>
            </w:r>
          </w:p>
          <w:p w:rsidR="007E5538" w:rsidRDefault="00C72A02">
            <w:pPr>
              <w:rPr>
                <w:b/>
              </w:rPr>
            </w:pPr>
            <w:r>
              <w:rPr>
                <w:b/>
              </w:rPr>
              <w:t>Year 6</w:t>
            </w:r>
          </w:p>
          <w:p w:rsidR="007E5538" w:rsidRDefault="00C72A02">
            <w:r>
              <w:t xml:space="preserve">*about sharing things online, including rules and laws relating to this </w:t>
            </w:r>
          </w:p>
          <w:p w:rsidR="007E5538" w:rsidRDefault="00C72A02">
            <w:pPr>
              <w:spacing w:after="0" w:line="240" w:lineRule="auto"/>
            </w:pPr>
            <w:r>
              <w:t xml:space="preserve">*how to recognise what is </w:t>
            </w:r>
            <w:r>
              <w:lastRenderedPageBreak/>
              <w:t>appropriate to share online</w:t>
            </w:r>
          </w:p>
          <w:p w:rsidR="007E5538" w:rsidRDefault="00C72A02">
            <w:pPr>
              <w:spacing w:after="0" w:line="240" w:lineRule="auto"/>
            </w:pPr>
            <w:r>
              <w:t xml:space="preserve">*how and why images online might be manipulated, altered, or faked </w:t>
            </w:r>
          </w:p>
          <w:p w:rsidR="007E5538" w:rsidRDefault="00C72A02">
            <w:r>
              <w:t>*how to recognise when images might have been altered</w:t>
            </w:r>
          </w:p>
        </w:tc>
        <w:tc>
          <w:tcPr>
            <w:tcW w:w="1954" w:type="dxa"/>
          </w:tcPr>
          <w:p w:rsidR="007E5538" w:rsidRDefault="00C72A02">
            <w:pPr>
              <w:spacing w:after="0" w:line="240" w:lineRule="auto"/>
              <w:rPr>
                <w:b/>
              </w:rPr>
            </w:pPr>
            <w:r>
              <w:rPr>
                <w:b/>
              </w:rPr>
              <w:lastRenderedPageBreak/>
              <w:t>Year 5</w:t>
            </w:r>
          </w:p>
          <w:p w:rsidR="007E5538" w:rsidRDefault="00C72A02">
            <w:pPr>
              <w:spacing w:after="0" w:line="240" w:lineRule="auto"/>
            </w:pPr>
            <w:r>
              <w:t xml:space="preserve">*why people choose to communicate through social media and some of the risks and challenges of doing so </w:t>
            </w:r>
          </w:p>
          <w:p w:rsidR="007E5538" w:rsidRDefault="007E5538">
            <w:pPr>
              <w:spacing w:after="0" w:line="240" w:lineRule="auto"/>
            </w:pPr>
          </w:p>
          <w:p w:rsidR="007E5538" w:rsidRDefault="007E5538">
            <w:pPr>
              <w:spacing w:after="0" w:line="240" w:lineRule="auto"/>
            </w:pPr>
          </w:p>
          <w:p w:rsidR="007E5538" w:rsidRDefault="00C72A02">
            <w:pPr>
              <w:spacing w:after="0" w:line="240" w:lineRule="auto"/>
              <w:rPr>
                <w:b/>
              </w:rPr>
            </w:pPr>
            <w:r>
              <w:rPr>
                <w:b/>
              </w:rPr>
              <w:t>Year 6</w:t>
            </w:r>
          </w:p>
          <w:p w:rsidR="007E5538" w:rsidRDefault="00C72A02">
            <w:pPr>
              <w:spacing w:after="0" w:line="240" w:lineRule="auto"/>
            </w:pPr>
            <w:r>
              <w:t>*that social media sites have age restrictions and regulations for use</w:t>
            </w:r>
          </w:p>
          <w:p w:rsidR="007E5538" w:rsidRDefault="00C72A02">
            <w:pPr>
              <w:spacing w:after="0" w:line="240" w:lineRule="auto"/>
            </w:pPr>
            <w:r>
              <w:t>about shar</w:t>
            </w:r>
            <w:r>
              <w:t xml:space="preserve">ing things online, including rules and laws relating to this *how to recognise what is </w:t>
            </w:r>
            <w:r>
              <w:lastRenderedPageBreak/>
              <w:t>appropriate to share online</w:t>
            </w:r>
          </w:p>
        </w:tc>
        <w:tc>
          <w:tcPr>
            <w:tcW w:w="1952" w:type="dxa"/>
          </w:tcPr>
          <w:p w:rsidR="007E5538" w:rsidRDefault="00C72A02">
            <w:pPr>
              <w:spacing w:after="0" w:line="240" w:lineRule="auto"/>
              <w:rPr>
                <w:b/>
              </w:rPr>
            </w:pPr>
            <w:r>
              <w:rPr>
                <w:b/>
              </w:rPr>
              <w:lastRenderedPageBreak/>
              <w:t>Year 5</w:t>
            </w:r>
          </w:p>
          <w:p w:rsidR="007E5538" w:rsidRDefault="00C72A02">
            <w:pPr>
              <w:spacing w:after="0" w:line="240" w:lineRule="auto"/>
            </w:pPr>
            <w:r>
              <w:t>*how to assess which search results are more reliable than others</w:t>
            </w:r>
          </w:p>
          <w:p w:rsidR="007E5538" w:rsidRDefault="00C72A02">
            <w:r>
              <w:t xml:space="preserve"> * to recognise unsafe or suspicious content online</w:t>
            </w:r>
          </w:p>
          <w:p w:rsidR="007E5538" w:rsidRDefault="00C72A02">
            <w:pPr>
              <w:spacing w:after="0" w:line="240" w:lineRule="auto"/>
              <w:rPr>
                <w:b/>
              </w:rPr>
            </w:pPr>
            <w:r>
              <w:rPr>
                <w:b/>
              </w:rPr>
              <w:t>Year 6</w:t>
            </w:r>
          </w:p>
          <w:p w:rsidR="007E5538" w:rsidRDefault="00C72A02">
            <w:pPr>
              <w:spacing w:after="0" w:line="240" w:lineRule="auto"/>
            </w:pPr>
            <w:r>
              <w:t>*how onli</w:t>
            </w:r>
            <w:r>
              <w:t>ne content can be designed to manipulate people’s emotions and encourage them to read or share things</w:t>
            </w:r>
          </w:p>
          <w:p w:rsidR="007E5538" w:rsidRDefault="00C72A02">
            <w:pPr>
              <w:spacing w:after="0" w:line="240" w:lineRule="auto"/>
            </w:pPr>
            <w:r>
              <w:t xml:space="preserve">*the reasons why some media and </w:t>
            </w:r>
            <w:r>
              <w:lastRenderedPageBreak/>
              <w:t>online content is not appropriate for children</w:t>
            </w:r>
          </w:p>
          <w:p w:rsidR="007E5538" w:rsidRDefault="00C72A02">
            <w:pPr>
              <w:spacing w:after="0" w:line="240" w:lineRule="auto"/>
            </w:pPr>
            <w:r>
              <w:t>*how to recognise what is appropriate to share online</w:t>
            </w:r>
          </w:p>
          <w:p w:rsidR="007E5538" w:rsidRDefault="007E5538"/>
        </w:tc>
        <w:tc>
          <w:tcPr>
            <w:tcW w:w="1952" w:type="dxa"/>
          </w:tcPr>
          <w:p w:rsidR="007E5538" w:rsidRDefault="00C72A02">
            <w:pPr>
              <w:spacing w:after="0" w:line="240" w:lineRule="auto"/>
              <w:rPr>
                <w:b/>
              </w:rPr>
            </w:pPr>
            <w:r>
              <w:rPr>
                <w:b/>
              </w:rPr>
              <w:lastRenderedPageBreak/>
              <w:t>Year 5</w:t>
            </w:r>
          </w:p>
          <w:p w:rsidR="007E5538" w:rsidRDefault="00C72A02">
            <w:pPr>
              <w:spacing w:after="0" w:line="240" w:lineRule="auto"/>
            </w:pPr>
            <w:r>
              <w:t xml:space="preserve">*how devices </w:t>
            </w:r>
            <w:r>
              <w:t>store and share information</w:t>
            </w:r>
          </w:p>
          <w:p w:rsidR="007E5538" w:rsidRDefault="007E5538">
            <w:pPr>
              <w:spacing w:after="0" w:line="240" w:lineRule="auto"/>
            </w:pPr>
          </w:p>
          <w:p w:rsidR="007E5538" w:rsidRDefault="00C72A02">
            <w:pPr>
              <w:rPr>
                <w:b/>
              </w:rPr>
            </w:pPr>
            <w:r>
              <w:rPr>
                <w:b/>
              </w:rPr>
              <w:t>IF GIVE KIDS A CHANCE TO REVIEW LEARNING SO FAR- PUPIL VOICE</w:t>
            </w:r>
          </w:p>
          <w:p w:rsidR="007E5538" w:rsidRDefault="00C72A02">
            <w:pPr>
              <w:rPr>
                <w:b/>
              </w:rPr>
            </w:pPr>
            <w:r>
              <w:rPr>
                <w:b/>
              </w:rPr>
              <w:t>Year 6</w:t>
            </w:r>
          </w:p>
          <w:p w:rsidR="007E5538" w:rsidRDefault="00C72A02">
            <w:pPr>
              <w:spacing w:after="0" w:line="240" w:lineRule="auto"/>
            </w:pPr>
            <w:r>
              <w:t>* how to report inappropriate online content or contact</w:t>
            </w:r>
          </w:p>
          <w:p w:rsidR="007E5538" w:rsidRDefault="00C72A02">
            <w:pPr>
              <w:spacing w:after="0" w:line="240" w:lineRule="auto"/>
            </w:pPr>
            <w:r>
              <w:t xml:space="preserve">*about sharing things online, including rules and laws relating to this * how to </w:t>
            </w:r>
            <w:r>
              <w:lastRenderedPageBreak/>
              <w:t>recognise what is appr</w:t>
            </w:r>
            <w:r>
              <w:t xml:space="preserve">opriate to share online </w:t>
            </w:r>
          </w:p>
          <w:p w:rsidR="007E5538" w:rsidRDefault="007E5538">
            <w:pPr>
              <w:spacing w:after="0" w:line="240" w:lineRule="auto"/>
            </w:pPr>
          </w:p>
          <w:p w:rsidR="007E5538" w:rsidRDefault="00C72A02">
            <w:pPr>
              <w:rPr>
                <w:b/>
              </w:rPr>
            </w:pPr>
            <w:r>
              <w:rPr>
                <w:b/>
              </w:rPr>
              <w:t>IF GIVE KIDS A CHANCE TO REVIEW LEARNING SO FAR- PUPIL VOICE</w:t>
            </w:r>
          </w:p>
        </w:tc>
      </w:tr>
      <w:tr w:rsidR="007E5538">
        <w:tc>
          <w:tcPr>
            <w:tcW w:w="1951" w:type="dxa"/>
          </w:tcPr>
          <w:p w:rsidR="007E5538" w:rsidRDefault="00C72A02">
            <w:pPr>
              <w:spacing w:after="0" w:line="240" w:lineRule="auto"/>
              <w:rPr>
                <w:rFonts w:ascii="Comic Sans MS" w:eastAsia="Comic Sans MS" w:hAnsi="Comic Sans MS" w:cs="Comic Sans MS"/>
                <w:b/>
                <w:sz w:val="20"/>
                <w:szCs w:val="20"/>
              </w:rPr>
            </w:pPr>
            <w:r>
              <w:rPr>
                <w:rFonts w:ascii="Comic Sans MS" w:eastAsia="Comic Sans MS" w:hAnsi="Comic Sans MS" w:cs="Comic Sans MS"/>
                <w:b/>
                <w:sz w:val="20"/>
                <w:szCs w:val="20"/>
              </w:rPr>
              <w:lastRenderedPageBreak/>
              <w:t>Music</w:t>
            </w:r>
          </w:p>
          <w:p w:rsidR="007E5538" w:rsidRDefault="00C72A02">
            <w:pPr>
              <w:spacing w:after="0" w:line="240" w:lineRule="auto"/>
              <w:rPr>
                <w:rFonts w:ascii="Comic Sans MS" w:eastAsia="Comic Sans MS" w:hAnsi="Comic Sans MS" w:cs="Comic Sans MS"/>
                <w:b/>
                <w:sz w:val="20"/>
                <w:szCs w:val="20"/>
              </w:rPr>
            </w:pPr>
            <w:r>
              <w:rPr>
                <w:rFonts w:ascii="Comic Sans MS" w:eastAsia="Comic Sans MS" w:hAnsi="Comic Sans MS" w:cs="Comic Sans MS"/>
                <w:b/>
                <w:sz w:val="20"/>
                <w:szCs w:val="20"/>
              </w:rPr>
              <w:t>World Music</w:t>
            </w:r>
          </w:p>
          <w:p w:rsidR="007E5538" w:rsidRDefault="00C72A02">
            <w:pPr>
              <w:spacing w:after="0" w:line="240" w:lineRule="auto"/>
              <w:rPr>
                <w:rFonts w:ascii="Comic Sans MS" w:eastAsia="Comic Sans MS" w:hAnsi="Comic Sans MS" w:cs="Comic Sans MS"/>
                <w:b/>
                <w:sz w:val="20"/>
                <w:szCs w:val="20"/>
              </w:rPr>
            </w:pPr>
            <w:r>
              <w:rPr>
                <w:rFonts w:ascii="Comic Sans MS" w:eastAsia="Comic Sans MS" w:hAnsi="Comic Sans MS" w:cs="Comic Sans MS"/>
                <w:b/>
                <w:sz w:val="20"/>
                <w:szCs w:val="20"/>
              </w:rPr>
              <w:t>Folk</w:t>
            </w:r>
          </w:p>
          <w:p w:rsidR="007E5538" w:rsidRDefault="007E5538">
            <w:pPr>
              <w:spacing w:after="0" w:line="240" w:lineRule="auto"/>
              <w:rPr>
                <w:rFonts w:ascii="Comic Sans MS" w:eastAsia="Comic Sans MS" w:hAnsi="Comic Sans MS" w:cs="Comic Sans MS"/>
                <w:b/>
                <w:sz w:val="20"/>
                <w:szCs w:val="20"/>
              </w:rPr>
            </w:pPr>
          </w:p>
          <w:p w:rsidR="007E5538" w:rsidRDefault="007E5538">
            <w:pPr>
              <w:spacing w:after="0" w:line="240" w:lineRule="auto"/>
              <w:rPr>
                <w:rFonts w:ascii="Comic Sans MS" w:eastAsia="Comic Sans MS" w:hAnsi="Comic Sans MS" w:cs="Comic Sans MS"/>
                <w:sz w:val="20"/>
                <w:szCs w:val="20"/>
              </w:rPr>
            </w:pPr>
          </w:p>
        </w:tc>
        <w:tc>
          <w:tcPr>
            <w:tcW w:w="1951" w:type="dxa"/>
          </w:tcPr>
          <w:p w:rsidR="007E5538" w:rsidRDefault="00C72A02">
            <w:pPr>
              <w:spacing w:before="240" w:after="240" w:line="240" w:lineRule="auto"/>
              <w:rPr>
                <w:rFonts w:ascii="Comic Sans MS" w:eastAsia="Comic Sans MS" w:hAnsi="Comic Sans MS" w:cs="Comic Sans MS"/>
                <w:color w:val="00B0F0"/>
                <w:sz w:val="20"/>
                <w:szCs w:val="20"/>
              </w:rPr>
            </w:pPr>
            <w:r>
              <w:rPr>
                <w:rFonts w:ascii="Comic Sans MS" w:eastAsia="Comic Sans MS" w:hAnsi="Comic Sans MS" w:cs="Comic Sans MS"/>
                <w:b/>
                <w:sz w:val="20"/>
                <w:szCs w:val="20"/>
              </w:rPr>
              <w:t>Playing and singing</w:t>
            </w:r>
          </w:p>
          <w:p w:rsidR="007E5538" w:rsidRDefault="00C72A02">
            <w:pPr>
              <w:spacing w:before="240" w:after="240" w:line="240" w:lineRule="auto"/>
              <w:rPr>
                <w:rFonts w:ascii="Comic Sans MS" w:eastAsia="Comic Sans MS" w:hAnsi="Comic Sans MS" w:cs="Comic Sans MS"/>
                <w:sz w:val="20"/>
                <w:szCs w:val="20"/>
              </w:rPr>
            </w:pPr>
            <w:r>
              <w:rPr>
                <w:rFonts w:ascii="Comic Sans MS" w:eastAsia="Comic Sans MS" w:hAnsi="Comic Sans MS" w:cs="Comic Sans MS"/>
                <w:sz w:val="20"/>
                <w:szCs w:val="20"/>
              </w:rPr>
              <w:t>Introduction to folk music.</w:t>
            </w:r>
          </w:p>
          <w:p w:rsidR="007E5538" w:rsidRDefault="00C72A02">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 Irish folk music.</w:t>
            </w:r>
          </w:p>
        </w:tc>
        <w:tc>
          <w:tcPr>
            <w:tcW w:w="1952" w:type="dxa"/>
          </w:tcPr>
          <w:p w:rsidR="007E5538" w:rsidRDefault="00C72A02">
            <w:pPr>
              <w:spacing w:before="240" w:after="240" w:line="240" w:lineRule="auto"/>
              <w:rPr>
                <w:rFonts w:ascii="Comic Sans MS" w:eastAsia="Comic Sans MS" w:hAnsi="Comic Sans MS" w:cs="Comic Sans MS"/>
                <w:sz w:val="20"/>
                <w:szCs w:val="20"/>
              </w:rPr>
            </w:pPr>
            <w:r>
              <w:rPr>
                <w:rFonts w:ascii="Comic Sans MS" w:eastAsia="Comic Sans MS" w:hAnsi="Comic Sans MS" w:cs="Comic Sans MS"/>
                <w:b/>
                <w:sz w:val="20"/>
                <w:szCs w:val="20"/>
              </w:rPr>
              <w:t>Improvising</w:t>
            </w:r>
          </w:p>
          <w:p w:rsidR="007E5538" w:rsidRDefault="00C72A02">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Stories behind folk music – Eastern European folk</w:t>
            </w:r>
          </w:p>
        </w:tc>
        <w:tc>
          <w:tcPr>
            <w:tcW w:w="1952" w:type="dxa"/>
          </w:tcPr>
          <w:p w:rsidR="007E5538" w:rsidRDefault="00C72A02">
            <w:pPr>
              <w:spacing w:before="240" w:after="240" w:line="240" w:lineRule="auto"/>
              <w:rPr>
                <w:rFonts w:ascii="Comic Sans MS" w:eastAsia="Comic Sans MS" w:hAnsi="Comic Sans MS" w:cs="Comic Sans MS"/>
                <w:b/>
                <w:sz w:val="20"/>
                <w:szCs w:val="20"/>
              </w:rPr>
            </w:pPr>
            <w:r>
              <w:rPr>
                <w:rFonts w:ascii="Comic Sans MS" w:eastAsia="Comic Sans MS" w:hAnsi="Comic Sans MS" w:cs="Comic Sans MS"/>
                <w:b/>
                <w:sz w:val="20"/>
                <w:szCs w:val="20"/>
              </w:rPr>
              <w:t>Composing</w:t>
            </w:r>
          </w:p>
          <w:p w:rsidR="007E5538" w:rsidRDefault="00C72A02">
            <w:pPr>
              <w:spacing w:before="240" w:after="240" w:line="240" w:lineRule="auto"/>
              <w:rPr>
                <w:rFonts w:ascii="Comic Sans MS" w:eastAsia="Comic Sans MS" w:hAnsi="Comic Sans MS" w:cs="Comic Sans MS"/>
                <w:sz w:val="20"/>
                <w:szCs w:val="20"/>
              </w:rPr>
            </w:pPr>
            <w:r>
              <w:rPr>
                <w:rFonts w:ascii="Comic Sans MS" w:eastAsia="Comic Sans MS" w:hAnsi="Comic Sans MS" w:cs="Comic Sans MS"/>
                <w:sz w:val="20"/>
                <w:szCs w:val="20"/>
              </w:rPr>
              <w:t>To use ICT to manipulate sound.</w:t>
            </w:r>
          </w:p>
          <w:p w:rsidR="007E5538" w:rsidRDefault="007E5538">
            <w:pPr>
              <w:spacing w:after="0" w:line="240" w:lineRule="auto"/>
              <w:rPr>
                <w:rFonts w:ascii="Comic Sans MS" w:eastAsia="Comic Sans MS" w:hAnsi="Comic Sans MS" w:cs="Comic Sans MS"/>
                <w:sz w:val="20"/>
                <w:szCs w:val="20"/>
              </w:rPr>
            </w:pPr>
          </w:p>
        </w:tc>
        <w:tc>
          <w:tcPr>
            <w:tcW w:w="1954" w:type="dxa"/>
          </w:tcPr>
          <w:p w:rsidR="007E5538" w:rsidRDefault="00C72A02">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Responding to classical music </w:t>
            </w:r>
          </w:p>
          <w:p w:rsidR="007E5538" w:rsidRDefault="007E5538">
            <w:pPr>
              <w:spacing w:after="0" w:line="240" w:lineRule="auto"/>
              <w:rPr>
                <w:rFonts w:ascii="Comic Sans MS" w:eastAsia="Comic Sans MS" w:hAnsi="Comic Sans MS" w:cs="Comic Sans MS"/>
                <w:sz w:val="20"/>
                <w:szCs w:val="20"/>
              </w:rPr>
            </w:pPr>
          </w:p>
          <w:p w:rsidR="007E5538" w:rsidRDefault="00C72A02">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Traditional Russian Folk </w:t>
            </w:r>
            <w:proofErr w:type="spellStart"/>
            <w:r>
              <w:rPr>
                <w:rFonts w:ascii="Comic Sans MS" w:eastAsia="Comic Sans MS" w:hAnsi="Comic Sans MS" w:cs="Comic Sans MS"/>
                <w:sz w:val="20"/>
                <w:szCs w:val="20"/>
              </w:rPr>
              <w:t>Musid</w:t>
            </w:r>
            <w:proofErr w:type="spellEnd"/>
          </w:p>
        </w:tc>
        <w:tc>
          <w:tcPr>
            <w:tcW w:w="1952" w:type="dxa"/>
          </w:tcPr>
          <w:p w:rsidR="007E5538" w:rsidRDefault="00C72A02">
            <w:pPr>
              <w:spacing w:before="240" w:after="240" w:line="240" w:lineRule="auto"/>
              <w:rPr>
                <w:rFonts w:ascii="Comic Sans MS" w:eastAsia="Comic Sans MS" w:hAnsi="Comic Sans MS" w:cs="Comic Sans MS"/>
                <w:color w:val="00B0F0"/>
                <w:sz w:val="20"/>
                <w:szCs w:val="20"/>
              </w:rPr>
            </w:pPr>
            <w:r>
              <w:rPr>
                <w:rFonts w:ascii="Comic Sans MS" w:eastAsia="Comic Sans MS" w:hAnsi="Comic Sans MS" w:cs="Comic Sans MS"/>
                <w:b/>
                <w:sz w:val="20"/>
                <w:szCs w:val="20"/>
              </w:rPr>
              <w:t>Playing and notation</w:t>
            </w:r>
          </w:p>
          <w:p w:rsidR="007E5538" w:rsidRDefault="00C72A02">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Bluegrass music and time signatures.</w:t>
            </w:r>
          </w:p>
        </w:tc>
        <w:tc>
          <w:tcPr>
            <w:tcW w:w="1952" w:type="dxa"/>
          </w:tcPr>
          <w:p w:rsidR="007E5538" w:rsidRDefault="00C72A02">
            <w:pPr>
              <w:spacing w:before="240" w:after="240" w:line="240" w:lineRule="auto"/>
              <w:rPr>
                <w:rFonts w:ascii="Comic Sans MS" w:eastAsia="Comic Sans MS" w:hAnsi="Comic Sans MS" w:cs="Comic Sans MS"/>
                <w:b/>
                <w:color w:val="00B0F0"/>
                <w:sz w:val="20"/>
                <w:szCs w:val="20"/>
              </w:rPr>
            </w:pPr>
            <w:r>
              <w:rPr>
                <w:rFonts w:ascii="Comic Sans MS" w:eastAsia="Comic Sans MS" w:hAnsi="Comic Sans MS" w:cs="Comic Sans MS"/>
                <w:b/>
                <w:sz w:val="20"/>
                <w:szCs w:val="20"/>
              </w:rPr>
              <w:t>Performing and Evaluating</w:t>
            </w:r>
          </w:p>
          <w:p w:rsidR="007E5538" w:rsidRDefault="00C72A02">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To create a class performance</w:t>
            </w:r>
          </w:p>
        </w:tc>
      </w:tr>
    </w:tbl>
    <w:p w:rsidR="007E5538" w:rsidRDefault="007E5538">
      <w:pPr>
        <w:rPr>
          <w:rFonts w:ascii="Comic Sans MS" w:eastAsia="Comic Sans MS" w:hAnsi="Comic Sans MS" w:cs="Comic Sans MS"/>
          <w:sz w:val="20"/>
          <w:szCs w:val="20"/>
        </w:rPr>
      </w:pPr>
    </w:p>
    <w:p w:rsidR="007E5538" w:rsidRDefault="007E5538">
      <w:pPr>
        <w:rPr>
          <w:rFonts w:ascii="Comic Sans MS" w:eastAsia="Comic Sans MS" w:hAnsi="Comic Sans MS" w:cs="Comic Sans MS"/>
          <w:sz w:val="20"/>
          <w:szCs w:val="20"/>
        </w:rPr>
      </w:pPr>
    </w:p>
    <w:sectPr w:rsidR="007E5538">
      <w:pgSz w:w="16838" w:h="11906" w:orient="landscape"/>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9E32C6"/>
    <w:multiLevelType w:val="multilevel"/>
    <w:tmpl w:val="12083B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538"/>
    <w:rsid w:val="007E5538"/>
    <w:rsid w:val="00C72A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C1E76C-A24A-450C-9BBC-DC17056BB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eachitforward.co.uk/p/understanding-the-impacts-of-floods-and-drough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896</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Eggbuckland Community College Academy Trust</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 BUTCHERS</dc:creator>
  <cp:lastModifiedBy>GERALDINE BUTCHERS</cp:lastModifiedBy>
  <cp:revision>2</cp:revision>
  <dcterms:created xsi:type="dcterms:W3CDTF">2022-02-28T14:16:00Z</dcterms:created>
  <dcterms:modified xsi:type="dcterms:W3CDTF">2022-02-28T14:16:00Z</dcterms:modified>
</cp:coreProperties>
</file>